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8D2" w:rsidRPr="003538D2" w:rsidRDefault="003538D2" w:rsidP="003538D2">
      <w:pPr>
        <w:suppressAutoHyphens w:val="0"/>
        <w:spacing w:line="360" w:lineRule="auto"/>
        <w:jc w:val="both"/>
        <w:rPr>
          <w:rFonts w:eastAsia="Times New Roman"/>
          <w:sz w:val="28"/>
          <w:szCs w:val="28"/>
        </w:rPr>
      </w:pPr>
    </w:p>
    <w:p w:rsidR="003538D2" w:rsidRPr="003538D2" w:rsidRDefault="003538D2" w:rsidP="003538D2">
      <w:pPr>
        <w:suppressAutoHyphens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538D2">
        <w:rPr>
          <w:rFonts w:ascii="Times New Roman" w:eastAsia="Calibri" w:hAnsi="Times New Roman"/>
          <w:sz w:val="28"/>
          <w:szCs w:val="28"/>
          <w:lang w:eastAsia="en-US"/>
        </w:rPr>
        <w:t>ОБЛАСТНОЕ ГОСУДАРСТВЕННОЕ АВТОНОМНОЕ ПРОФЕССИОНАЛЬНОЕ ОБРАЗОВАТЕЛЬНОЕ УЧРЕЖДЕНИЕ</w:t>
      </w:r>
    </w:p>
    <w:p w:rsidR="003538D2" w:rsidRPr="00143DA6" w:rsidRDefault="003538D2" w:rsidP="003538D2">
      <w:pPr>
        <w:suppressAutoHyphens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143DA6">
        <w:rPr>
          <w:rFonts w:ascii="Times New Roman" w:eastAsia="Calibri" w:hAnsi="Times New Roman"/>
          <w:sz w:val="28"/>
          <w:szCs w:val="28"/>
          <w:lang w:eastAsia="en-US"/>
        </w:rPr>
        <w:t>«БЕЛГОРОДСКИЙ СТРОИТЕЛЬНЫЙ КОЛЛЕДЖ»</w:t>
      </w:r>
    </w:p>
    <w:p w:rsidR="003538D2" w:rsidRPr="003538D2" w:rsidRDefault="003538D2" w:rsidP="003538D2">
      <w:pPr>
        <w:suppressAutoHyphens w:val="0"/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3538D2" w:rsidRPr="003538D2" w:rsidRDefault="003538D2" w:rsidP="003538D2">
      <w:pPr>
        <w:suppressAutoHyphens w:val="0"/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3538D2" w:rsidRPr="003538D2" w:rsidRDefault="003538D2" w:rsidP="003538D2">
      <w:pPr>
        <w:suppressAutoHyphens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538D2">
        <w:rPr>
          <w:rFonts w:ascii="Times New Roman" w:eastAsia="Calibri" w:hAnsi="Times New Roman"/>
          <w:sz w:val="28"/>
          <w:szCs w:val="28"/>
          <w:lang w:eastAsia="en-US"/>
        </w:rPr>
        <w:t>Контрольно-измерительный материал</w:t>
      </w:r>
    </w:p>
    <w:p w:rsidR="003538D2" w:rsidRPr="003538D2" w:rsidRDefault="003538D2" w:rsidP="003538D2">
      <w:pPr>
        <w:suppressAutoHyphens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538D2">
        <w:rPr>
          <w:rFonts w:ascii="Times New Roman" w:eastAsia="Calibri" w:hAnsi="Times New Roman"/>
          <w:sz w:val="28"/>
          <w:szCs w:val="28"/>
          <w:lang w:eastAsia="en-US"/>
        </w:rPr>
        <w:t>для проведения промежуточной аттестации</w:t>
      </w:r>
    </w:p>
    <w:p w:rsidR="003538D2" w:rsidRPr="003538D2" w:rsidRDefault="003538D2" w:rsidP="003538D2">
      <w:pPr>
        <w:suppressAutoHyphens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538D2">
        <w:rPr>
          <w:rFonts w:ascii="Times New Roman" w:eastAsia="Calibri" w:hAnsi="Times New Roman"/>
          <w:sz w:val="28"/>
          <w:szCs w:val="28"/>
          <w:lang w:eastAsia="en-US"/>
        </w:rPr>
        <w:t xml:space="preserve"> в форме дифференцированного зачета</w:t>
      </w:r>
      <w:r w:rsidR="00143DA6">
        <w:rPr>
          <w:rFonts w:ascii="Times New Roman" w:eastAsia="Calibri" w:hAnsi="Times New Roman"/>
          <w:sz w:val="28"/>
          <w:szCs w:val="28"/>
          <w:lang w:eastAsia="en-US"/>
        </w:rPr>
        <w:t>, зачета</w:t>
      </w:r>
      <w:r w:rsidRPr="003538D2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3538D2" w:rsidRPr="003538D2" w:rsidRDefault="003538D2" w:rsidP="003538D2">
      <w:pPr>
        <w:suppressAutoHyphens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538D2">
        <w:rPr>
          <w:rFonts w:ascii="Times New Roman" w:eastAsia="Calibri" w:hAnsi="Times New Roman"/>
          <w:sz w:val="28"/>
          <w:szCs w:val="28"/>
          <w:lang w:eastAsia="en-US"/>
        </w:rPr>
        <w:t xml:space="preserve">  в рамках образовательных  программ среднего профессионального образования (ППССЗ)</w:t>
      </w:r>
    </w:p>
    <w:p w:rsidR="003538D2" w:rsidRPr="003538D2" w:rsidRDefault="003538D2" w:rsidP="003538D2">
      <w:pPr>
        <w:suppressAutoHyphens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538D2">
        <w:rPr>
          <w:rFonts w:ascii="Times New Roman" w:eastAsia="Calibri" w:hAnsi="Times New Roman"/>
          <w:sz w:val="28"/>
          <w:szCs w:val="28"/>
          <w:lang w:eastAsia="en-US"/>
        </w:rPr>
        <w:t>по учебной дисциплине</w:t>
      </w:r>
    </w:p>
    <w:p w:rsidR="003538D2" w:rsidRPr="003538D2" w:rsidRDefault="003538D2" w:rsidP="003538D2">
      <w:pPr>
        <w:suppressAutoHyphens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3538D2" w:rsidRPr="003538D2" w:rsidRDefault="00143DA6" w:rsidP="003538D2">
      <w:pPr>
        <w:suppressAutoHyphens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ОУД.04 </w:t>
      </w:r>
      <w:r w:rsidR="003538D2">
        <w:rPr>
          <w:rFonts w:ascii="Times New Roman" w:eastAsia="Calibri" w:hAnsi="Times New Roman"/>
          <w:sz w:val="28"/>
          <w:szCs w:val="28"/>
          <w:lang w:eastAsia="en-US"/>
        </w:rPr>
        <w:t>ФИЗИЧЕСКАЯ КУЛЬТУРА</w:t>
      </w:r>
    </w:p>
    <w:p w:rsidR="003538D2" w:rsidRPr="003538D2" w:rsidRDefault="003538D2" w:rsidP="003538D2">
      <w:pPr>
        <w:suppressAutoHyphens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1A15EB" w:rsidRDefault="003538D2" w:rsidP="001A15EB">
      <w:pPr>
        <w:spacing w:line="240" w:lineRule="atLeast"/>
        <w:contextualSpacing/>
        <w:jc w:val="both"/>
        <w:rPr>
          <w:rStyle w:val="a3"/>
          <w:rFonts w:ascii="Times New Roman" w:eastAsia="Arial" w:hAnsi="Times New Roman"/>
          <w:sz w:val="28"/>
          <w:szCs w:val="28"/>
        </w:rPr>
      </w:pPr>
      <w:r w:rsidRPr="003538D2">
        <w:rPr>
          <w:rFonts w:ascii="Times New Roman" w:eastAsia="Calibri" w:hAnsi="Times New Roman"/>
          <w:sz w:val="28"/>
          <w:szCs w:val="28"/>
          <w:lang w:eastAsia="en-US"/>
        </w:rPr>
        <w:t>специальности:</w:t>
      </w:r>
      <w:r w:rsidR="00C51D63" w:rsidRPr="00C51D63">
        <w:rPr>
          <w:rStyle w:val="a3"/>
          <w:rFonts w:ascii="Times New Roman" w:eastAsia="Arial" w:hAnsi="Times New Roman"/>
          <w:sz w:val="28"/>
          <w:szCs w:val="28"/>
        </w:rPr>
        <w:t xml:space="preserve"> </w:t>
      </w:r>
    </w:p>
    <w:p w:rsidR="001A15EB" w:rsidRPr="00773A30" w:rsidRDefault="001A15EB" w:rsidP="001A15EB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773A30">
        <w:rPr>
          <w:rFonts w:ascii="Times New Roman" w:hAnsi="Times New Roman"/>
          <w:sz w:val="28"/>
          <w:szCs w:val="28"/>
        </w:rPr>
        <w:t>08.02.01 «Строительство и эксплуатация зданий и сооружений»,</w:t>
      </w:r>
    </w:p>
    <w:p w:rsidR="001A15EB" w:rsidRPr="00773A30" w:rsidRDefault="001A15EB" w:rsidP="001A15EB">
      <w:pPr>
        <w:spacing w:line="240" w:lineRule="atLeast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73A30">
        <w:rPr>
          <w:rFonts w:ascii="Times New Roman" w:hAnsi="Times New Roman"/>
          <w:color w:val="000000"/>
          <w:sz w:val="28"/>
          <w:szCs w:val="28"/>
        </w:rPr>
        <w:t>08.02.06 «Строительство и эксплуатация городских путей сообщения»,</w:t>
      </w:r>
      <w:r w:rsidRPr="00773A30">
        <w:rPr>
          <w:rFonts w:ascii="Times New Roman" w:hAnsi="Times New Roman"/>
          <w:sz w:val="28"/>
          <w:szCs w:val="28"/>
        </w:rPr>
        <w:t xml:space="preserve"> </w:t>
      </w:r>
    </w:p>
    <w:p w:rsidR="001A15EB" w:rsidRPr="00773A30" w:rsidRDefault="001A15EB" w:rsidP="001A15EB">
      <w:pPr>
        <w:spacing w:line="240" w:lineRule="atLeast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73A30">
        <w:rPr>
          <w:rFonts w:ascii="Times New Roman" w:hAnsi="Times New Roman"/>
          <w:color w:val="000000"/>
          <w:sz w:val="28"/>
          <w:szCs w:val="28"/>
        </w:rPr>
        <w:t>23.02.07 «Техническое обслуживание и ремонт двигателей, систем и агрегатов автомобилей»,</w:t>
      </w:r>
    </w:p>
    <w:p w:rsidR="001A15EB" w:rsidRPr="00773A30" w:rsidRDefault="001A15EB" w:rsidP="001A15EB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773A30">
        <w:rPr>
          <w:rFonts w:ascii="Times New Roman" w:hAnsi="Times New Roman"/>
          <w:sz w:val="28"/>
          <w:szCs w:val="28"/>
        </w:rPr>
        <w:t>08.02.09 «Монтаж, наладка и эксплуатация электрооборудования промышленных и гражданских зданий»,</w:t>
      </w:r>
    </w:p>
    <w:p w:rsidR="001A15EB" w:rsidRPr="00773A30" w:rsidRDefault="001A15EB" w:rsidP="001A15EB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773A30">
        <w:rPr>
          <w:rFonts w:ascii="Times New Roman" w:hAnsi="Times New Roman"/>
          <w:sz w:val="28"/>
          <w:szCs w:val="28"/>
        </w:rPr>
        <w:t>08.02.03«Производство неметаллических строительных изделий и конструкций».</w:t>
      </w:r>
    </w:p>
    <w:p w:rsidR="001A15EB" w:rsidRPr="00773A30" w:rsidRDefault="001A15EB" w:rsidP="001A15EB">
      <w:pPr>
        <w:spacing w:line="240" w:lineRule="atLeast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73A30">
        <w:rPr>
          <w:rFonts w:ascii="Times New Roman" w:hAnsi="Times New Roman"/>
          <w:color w:val="000000"/>
          <w:sz w:val="28"/>
          <w:szCs w:val="28"/>
        </w:rPr>
        <w:t>15.02.13 «Техническое обслуживание и ремонт систем вентиляции и кондиционирования»</w:t>
      </w:r>
    </w:p>
    <w:p w:rsidR="001A15EB" w:rsidRPr="00773A30" w:rsidRDefault="001A15EB" w:rsidP="001A15EB">
      <w:pPr>
        <w:spacing w:line="240" w:lineRule="atLeast"/>
        <w:contextualSpacing/>
        <w:jc w:val="both"/>
        <w:rPr>
          <w:rFonts w:ascii="Times New Roman" w:hAnsi="Times New Roman"/>
          <w:color w:val="000000"/>
        </w:rPr>
      </w:pPr>
      <w:r w:rsidRPr="00773A30">
        <w:rPr>
          <w:rFonts w:ascii="Times New Roman" w:hAnsi="Times New Roman"/>
          <w:sz w:val="28"/>
          <w:szCs w:val="28"/>
        </w:rPr>
        <w:t>23.02.03 «Техническое обслуживание и ремонт автомобильного транспорта</w:t>
      </w:r>
    </w:p>
    <w:p w:rsidR="001A15EB" w:rsidRPr="00773A30" w:rsidRDefault="001A15EB" w:rsidP="001A15EB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538D2" w:rsidRDefault="003538D2" w:rsidP="003538D2">
      <w:pPr>
        <w:suppressAutoHyphens w:val="0"/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3538D2" w:rsidRPr="003538D2" w:rsidRDefault="003538D2" w:rsidP="003538D2">
      <w:pPr>
        <w:suppressAutoHyphens w:val="0"/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3538D2" w:rsidRPr="003538D2" w:rsidRDefault="003538D2" w:rsidP="003538D2">
      <w:pPr>
        <w:suppressAutoHyphens w:val="0"/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C51D63" w:rsidRDefault="00C51D63" w:rsidP="003538D2">
      <w:pPr>
        <w:suppressAutoHyphens w:val="0"/>
        <w:spacing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C51D63" w:rsidRDefault="00C51D63" w:rsidP="003538D2">
      <w:pPr>
        <w:suppressAutoHyphens w:val="0"/>
        <w:spacing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C51D63" w:rsidRDefault="00C51D63" w:rsidP="003538D2">
      <w:pPr>
        <w:suppressAutoHyphens w:val="0"/>
        <w:spacing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3538D2" w:rsidRPr="003538D2" w:rsidRDefault="003538D2" w:rsidP="00C51D63">
      <w:pPr>
        <w:suppressAutoHyphens w:val="0"/>
        <w:spacing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538D2">
        <w:rPr>
          <w:rFonts w:ascii="Times New Roman" w:eastAsia="Times New Roman" w:hAnsi="Times New Roman"/>
          <w:sz w:val="28"/>
          <w:szCs w:val="28"/>
        </w:rPr>
        <w:t>г. Белгород, 201</w:t>
      </w:r>
      <w:r w:rsidR="00B61B0F">
        <w:rPr>
          <w:rFonts w:ascii="Times New Roman" w:eastAsia="Times New Roman" w:hAnsi="Times New Roman"/>
          <w:sz w:val="28"/>
          <w:szCs w:val="28"/>
        </w:rPr>
        <w:t>9</w:t>
      </w:r>
      <w:bookmarkStart w:id="0" w:name="_GoBack"/>
      <w:bookmarkEnd w:id="0"/>
      <w:r w:rsidRPr="003538D2">
        <w:rPr>
          <w:rFonts w:ascii="Times New Roman" w:eastAsia="Times New Roman" w:hAnsi="Times New Roman"/>
          <w:sz w:val="28"/>
          <w:szCs w:val="28"/>
        </w:rPr>
        <w:t xml:space="preserve"> г.</w:t>
      </w:r>
    </w:p>
    <w:p w:rsidR="003538D2" w:rsidRPr="003538D2" w:rsidRDefault="003538D2" w:rsidP="003538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lastRenderedPageBreak/>
        <w:tab/>
      </w:r>
      <w:r w:rsidRPr="003538D2">
        <w:rPr>
          <w:rFonts w:ascii="Times New Roman" w:eastAsia="Calibri" w:hAnsi="Times New Roman"/>
          <w:sz w:val="28"/>
          <w:szCs w:val="28"/>
          <w:lang w:eastAsia="en-US"/>
        </w:rPr>
        <w:t>Комплект контрольно-измерительных материалов «Физическая культура» разработан   на основе рабочей программы по указанной дисциплине   по специальности:</w:t>
      </w:r>
    </w:p>
    <w:p w:rsidR="003538D2" w:rsidRDefault="003538D2" w:rsidP="003538D2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A15EB" w:rsidRPr="00773A30" w:rsidRDefault="001A15EB" w:rsidP="001A15EB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773A30">
        <w:rPr>
          <w:rFonts w:ascii="Times New Roman" w:hAnsi="Times New Roman"/>
          <w:sz w:val="28"/>
          <w:szCs w:val="28"/>
        </w:rPr>
        <w:t>08.02.01 «Строительство и эксплуатация зданий и сооружений»,</w:t>
      </w:r>
    </w:p>
    <w:p w:rsidR="001A15EB" w:rsidRPr="00773A30" w:rsidRDefault="001A15EB" w:rsidP="001A15EB">
      <w:pPr>
        <w:spacing w:line="240" w:lineRule="atLeast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73A30">
        <w:rPr>
          <w:rFonts w:ascii="Times New Roman" w:hAnsi="Times New Roman"/>
          <w:color w:val="000000"/>
          <w:sz w:val="28"/>
          <w:szCs w:val="28"/>
        </w:rPr>
        <w:t>08.02.06 «Строительство и эксплуатация городских путей сообщения»,</w:t>
      </w:r>
      <w:r w:rsidRPr="00773A30">
        <w:rPr>
          <w:rFonts w:ascii="Times New Roman" w:hAnsi="Times New Roman"/>
          <w:sz w:val="28"/>
          <w:szCs w:val="28"/>
        </w:rPr>
        <w:t xml:space="preserve"> </w:t>
      </w:r>
    </w:p>
    <w:p w:rsidR="001A15EB" w:rsidRPr="00773A30" w:rsidRDefault="001A15EB" w:rsidP="001A15EB">
      <w:pPr>
        <w:spacing w:line="240" w:lineRule="atLeast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73A30">
        <w:rPr>
          <w:rFonts w:ascii="Times New Roman" w:hAnsi="Times New Roman"/>
          <w:color w:val="000000"/>
          <w:sz w:val="28"/>
          <w:szCs w:val="28"/>
        </w:rPr>
        <w:t>23.02.07 «Техническое обслуживание и ремонт двигателей, систем и агрегатов автомобилей»,</w:t>
      </w:r>
    </w:p>
    <w:p w:rsidR="001A15EB" w:rsidRPr="00773A30" w:rsidRDefault="001A15EB" w:rsidP="001A15EB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773A30">
        <w:rPr>
          <w:rFonts w:ascii="Times New Roman" w:hAnsi="Times New Roman"/>
          <w:sz w:val="28"/>
          <w:szCs w:val="28"/>
        </w:rPr>
        <w:t>08.02.09 «Монтаж, наладка и эксплуатация электрооборудования промышленных и гражданских зданий»,</w:t>
      </w:r>
    </w:p>
    <w:p w:rsidR="001A15EB" w:rsidRPr="00773A30" w:rsidRDefault="001A15EB" w:rsidP="001A15EB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773A30">
        <w:rPr>
          <w:rFonts w:ascii="Times New Roman" w:hAnsi="Times New Roman"/>
          <w:sz w:val="28"/>
          <w:szCs w:val="28"/>
        </w:rPr>
        <w:t>08.02.03«Производство неметаллических строительных изделий и конструкций».</w:t>
      </w:r>
    </w:p>
    <w:p w:rsidR="001A15EB" w:rsidRPr="00773A30" w:rsidRDefault="001A15EB" w:rsidP="001A15EB">
      <w:pPr>
        <w:spacing w:line="240" w:lineRule="atLeast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73A30">
        <w:rPr>
          <w:rFonts w:ascii="Times New Roman" w:hAnsi="Times New Roman"/>
          <w:color w:val="000000"/>
          <w:sz w:val="28"/>
          <w:szCs w:val="28"/>
        </w:rPr>
        <w:t>15.02.13 «Техническое обслуживание и ремонт систем вентиляции и кондиционирования»</w:t>
      </w:r>
    </w:p>
    <w:p w:rsidR="001A15EB" w:rsidRPr="00773A30" w:rsidRDefault="001A15EB" w:rsidP="001A15EB">
      <w:pPr>
        <w:spacing w:line="240" w:lineRule="atLeast"/>
        <w:contextualSpacing/>
        <w:jc w:val="both"/>
        <w:rPr>
          <w:rFonts w:ascii="Times New Roman" w:hAnsi="Times New Roman"/>
          <w:color w:val="000000"/>
        </w:rPr>
      </w:pPr>
      <w:r w:rsidRPr="00773A30">
        <w:rPr>
          <w:rFonts w:ascii="Times New Roman" w:hAnsi="Times New Roman"/>
          <w:sz w:val="28"/>
          <w:szCs w:val="28"/>
        </w:rPr>
        <w:t>23.02.03 «Техническое обслуживание и ремонт автомобильного транспорта</w:t>
      </w:r>
    </w:p>
    <w:p w:rsidR="001A15EB" w:rsidRPr="00773A30" w:rsidRDefault="001A15EB" w:rsidP="001A15EB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C51D63" w:rsidRDefault="00C51D63" w:rsidP="003538D2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51D63" w:rsidRDefault="00C51D63" w:rsidP="003538D2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51D63" w:rsidRPr="003538D2" w:rsidRDefault="00C51D63" w:rsidP="003538D2">
      <w:pPr>
        <w:suppressAutoHyphens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538D2" w:rsidRPr="003538D2" w:rsidRDefault="003538D2" w:rsidP="003538D2">
      <w:pPr>
        <w:suppressAutoHyphens w:val="0"/>
        <w:spacing w:after="0" w:line="24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3538D2">
        <w:rPr>
          <w:rFonts w:ascii="Times New Roman" w:eastAsia="Calibri" w:hAnsi="Times New Roman"/>
          <w:sz w:val="28"/>
          <w:szCs w:val="28"/>
          <w:lang w:eastAsia="en-US"/>
        </w:rPr>
        <w:t xml:space="preserve">Организация-разработчик: Областное государственное автономное профессиональное образовательное учреждение  </w:t>
      </w:r>
      <w:r w:rsidRPr="003538D2">
        <w:rPr>
          <w:rFonts w:ascii="Times New Roman" w:eastAsia="Calibri" w:hAnsi="Times New Roman"/>
          <w:bCs/>
          <w:sz w:val="28"/>
          <w:szCs w:val="28"/>
          <w:lang w:eastAsia="en-US"/>
        </w:rPr>
        <w:t>«Белгородский  строительный колледж»</w:t>
      </w:r>
    </w:p>
    <w:p w:rsidR="003538D2" w:rsidRPr="003538D2" w:rsidRDefault="003538D2" w:rsidP="003538D2">
      <w:pPr>
        <w:suppressAutoHyphens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538D2" w:rsidRPr="003538D2" w:rsidRDefault="003538D2" w:rsidP="003538D2">
      <w:pPr>
        <w:suppressAutoHyphens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3538D2">
        <w:rPr>
          <w:rFonts w:ascii="Times New Roman" w:eastAsia="Calibri" w:hAnsi="Times New Roman"/>
          <w:sz w:val="28"/>
          <w:szCs w:val="28"/>
          <w:lang w:eastAsia="en-US"/>
        </w:rPr>
        <w:t>Разработчики:</w:t>
      </w:r>
    </w:p>
    <w:p w:rsidR="003538D2" w:rsidRPr="003538D2" w:rsidRDefault="003538D2" w:rsidP="003538D2">
      <w:pPr>
        <w:suppressAutoHyphens w:val="0"/>
        <w:spacing w:after="0" w:line="24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proofErr w:type="spellStart"/>
      <w:r>
        <w:rPr>
          <w:rFonts w:ascii="Times New Roman" w:eastAsia="Calibri" w:hAnsi="Times New Roman"/>
          <w:bCs/>
          <w:sz w:val="28"/>
          <w:szCs w:val="28"/>
          <w:lang w:eastAsia="en-US"/>
        </w:rPr>
        <w:t>Борозна</w:t>
      </w:r>
      <w:proofErr w:type="spellEnd"/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В.А</w:t>
      </w:r>
      <w:r w:rsidRPr="003538D2">
        <w:rPr>
          <w:rFonts w:ascii="Times New Roman" w:eastAsia="Calibri" w:hAnsi="Times New Roman"/>
          <w:bCs/>
          <w:sz w:val="28"/>
          <w:szCs w:val="28"/>
          <w:lang w:eastAsia="en-US"/>
        </w:rPr>
        <w:t>.,  преподаватель ОГАПОУ «БСК».</w:t>
      </w:r>
    </w:p>
    <w:p w:rsidR="003538D2" w:rsidRPr="003538D2" w:rsidRDefault="003538D2" w:rsidP="003538D2">
      <w:pPr>
        <w:suppressAutoHyphens w:val="0"/>
        <w:spacing w:after="0" w:line="24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3538D2" w:rsidRPr="003538D2" w:rsidRDefault="003538D2" w:rsidP="003538D2">
      <w:pPr>
        <w:tabs>
          <w:tab w:val="left" w:pos="6225"/>
        </w:tabs>
        <w:suppressAutoHyphens w:val="0"/>
        <w:rPr>
          <w:rFonts w:ascii="Times New Roman" w:eastAsia="Times New Roman" w:hAnsi="Times New Roman"/>
          <w:sz w:val="28"/>
          <w:szCs w:val="28"/>
        </w:rPr>
      </w:pPr>
    </w:p>
    <w:p w:rsidR="003538D2" w:rsidRPr="003538D2" w:rsidRDefault="003538D2" w:rsidP="003538D2">
      <w:pPr>
        <w:suppressAutoHyphens w:val="0"/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/>
          <w:spacing w:val="10"/>
          <w:sz w:val="28"/>
          <w:szCs w:val="28"/>
        </w:rPr>
      </w:pPr>
      <w:r w:rsidRPr="003538D2">
        <w:rPr>
          <w:rFonts w:ascii="Times New Roman" w:eastAsia="Times New Roman" w:hAnsi="Times New Roman"/>
          <w:spacing w:val="10"/>
          <w:sz w:val="28"/>
          <w:szCs w:val="28"/>
        </w:rPr>
        <w:t>Рекомендовано методическим советом ОГАПОУ «БСК»</w:t>
      </w:r>
    </w:p>
    <w:p w:rsidR="003538D2" w:rsidRPr="003538D2" w:rsidRDefault="003538D2" w:rsidP="003538D2">
      <w:pPr>
        <w:suppressAutoHyphens w:val="0"/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/>
          <w:spacing w:val="10"/>
          <w:sz w:val="28"/>
          <w:szCs w:val="28"/>
        </w:rPr>
      </w:pPr>
    </w:p>
    <w:p w:rsidR="003538D2" w:rsidRPr="003538D2" w:rsidRDefault="003538D2" w:rsidP="003538D2">
      <w:pPr>
        <w:suppressAutoHyphens w:val="0"/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/>
          <w:spacing w:val="10"/>
          <w:sz w:val="28"/>
          <w:szCs w:val="28"/>
        </w:rPr>
      </w:pPr>
      <w:r w:rsidRPr="003538D2">
        <w:rPr>
          <w:rFonts w:ascii="Times New Roman" w:eastAsia="Times New Roman" w:hAnsi="Times New Roman"/>
          <w:spacing w:val="10"/>
          <w:sz w:val="28"/>
          <w:szCs w:val="28"/>
        </w:rPr>
        <w:t>Протокол № ___ от_______________ 20__ г.</w:t>
      </w:r>
    </w:p>
    <w:p w:rsidR="003538D2" w:rsidRPr="003538D2" w:rsidRDefault="003538D2" w:rsidP="003538D2">
      <w:pPr>
        <w:suppressAutoHyphens w:val="0"/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/>
          <w:spacing w:val="10"/>
          <w:sz w:val="28"/>
          <w:szCs w:val="28"/>
        </w:rPr>
      </w:pPr>
      <w:r w:rsidRPr="003538D2">
        <w:rPr>
          <w:rFonts w:ascii="Times New Roman" w:eastAsia="Times New Roman" w:hAnsi="Times New Roman"/>
          <w:spacing w:val="10"/>
          <w:sz w:val="28"/>
          <w:szCs w:val="28"/>
        </w:rPr>
        <w:t>Заместитель директора по учебно-методической работе</w:t>
      </w:r>
    </w:p>
    <w:p w:rsidR="003538D2" w:rsidRPr="003538D2" w:rsidRDefault="003538D2" w:rsidP="003538D2">
      <w:pPr>
        <w:suppressAutoHyphens w:val="0"/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/>
          <w:spacing w:val="10"/>
          <w:sz w:val="28"/>
          <w:szCs w:val="28"/>
        </w:rPr>
      </w:pPr>
      <w:r w:rsidRPr="003538D2">
        <w:rPr>
          <w:rFonts w:ascii="Times New Roman" w:eastAsia="Times New Roman" w:hAnsi="Times New Roman"/>
          <w:spacing w:val="10"/>
          <w:sz w:val="28"/>
          <w:szCs w:val="28"/>
        </w:rPr>
        <w:t>____________________</w:t>
      </w:r>
    </w:p>
    <w:p w:rsidR="003538D2" w:rsidRPr="003538D2" w:rsidRDefault="003538D2" w:rsidP="003538D2">
      <w:pPr>
        <w:suppressAutoHyphens w:val="0"/>
        <w:rPr>
          <w:rFonts w:eastAsia="Times New Roman"/>
        </w:rPr>
      </w:pPr>
    </w:p>
    <w:p w:rsidR="003538D2" w:rsidRPr="003538D2" w:rsidRDefault="003538D2" w:rsidP="003538D2">
      <w:pPr>
        <w:suppressAutoHyphens w:val="0"/>
        <w:rPr>
          <w:rFonts w:ascii="Times New Roman" w:eastAsia="Times New Roman" w:hAnsi="Times New Roman"/>
          <w:sz w:val="28"/>
          <w:szCs w:val="28"/>
        </w:rPr>
      </w:pPr>
    </w:p>
    <w:p w:rsidR="003538D2" w:rsidRPr="003538D2" w:rsidRDefault="003538D2" w:rsidP="003538D2">
      <w:pPr>
        <w:suppressAutoHyphens w:val="0"/>
        <w:rPr>
          <w:rFonts w:ascii="Times New Roman" w:eastAsia="Times New Roman" w:hAnsi="Times New Roman"/>
          <w:sz w:val="28"/>
          <w:szCs w:val="28"/>
        </w:rPr>
      </w:pPr>
      <w:r w:rsidRPr="003538D2">
        <w:rPr>
          <w:rFonts w:ascii="Times New Roman" w:eastAsia="Times New Roman" w:hAnsi="Times New Roman"/>
          <w:sz w:val="28"/>
          <w:szCs w:val="28"/>
        </w:rPr>
        <w:t>Рассмотрено на заседании предметно-цикловой комиссии</w:t>
      </w:r>
    </w:p>
    <w:p w:rsidR="003538D2" w:rsidRPr="003538D2" w:rsidRDefault="003538D2" w:rsidP="003538D2">
      <w:pPr>
        <w:suppressAutoHyphens w:val="0"/>
        <w:rPr>
          <w:rFonts w:ascii="Times New Roman" w:eastAsia="Times New Roman" w:hAnsi="Times New Roman"/>
          <w:sz w:val="28"/>
          <w:szCs w:val="28"/>
        </w:rPr>
      </w:pPr>
    </w:p>
    <w:p w:rsidR="003538D2" w:rsidRPr="003538D2" w:rsidRDefault="003538D2" w:rsidP="003538D2">
      <w:pPr>
        <w:suppressAutoHyphens w:val="0"/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/>
          <w:spacing w:val="10"/>
          <w:sz w:val="28"/>
          <w:szCs w:val="28"/>
        </w:rPr>
      </w:pPr>
      <w:r w:rsidRPr="003538D2">
        <w:rPr>
          <w:rFonts w:ascii="Times New Roman" w:eastAsia="Times New Roman" w:hAnsi="Times New Roman"/>
          <w:spacing w:val="10"/>
          <w:sz w:val="28"/>
          <w:szCs w:val="28"/>
        </w:rPr>
        <w:t>Протокол № ___ от_______________ 20__ г.</w:t>
      </w:r>
    </w:p>
    <w:p w:rsidR="003538D2" w:rsidRPr="003538D2" w:rsidRDefault="003538D2" w:rsidP="003538D2">
      <w:pPr>
        <w:suppressAutoHyphens w:val="0"/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/>
          <w:spacing w:val="10"/>
          <w:sz w:val="28"/>
          <w:szCs w:val="28"/>
        </w:rPr>
      </w:pPr>
      <w:r w:rsidRPr="003538D2">
        <w:rPr>
          <w:rFonts w:ascii="Times New Roman" w:eastAsia="Times New Roman" w:hAnsi="Times New Roman"/>
          <w:spacing w:val="10"/>
          <w:sz w:val="28"/>
          <w:szCs w:val="28"/>
        </w:rPr>
        <w:t>Председатель</w:t>
      </w:r>
      <w:r w:rsidRPr="003538D2">
        <w:rPr>
          <w:rFonts w:ascii="Times New Roman" w:eastAsia="Times New Roman" w:hAnsi="Times New Roman"/>
          <w:sz w:val="28"/>
          <w:szCs w:val="28"/>
        </w:rPr>
        <w:t xml:space="preserve"> предметно-цикловой комиссии</w:t>
      </w:r>
    </w:p>
    <w:p w:rsidR="003538D2" w:rsidRPr="003538D2" w:rsidRDefault="003538D2" w:rsidP="003538D2">
      <w:pPr>
        <w:suppressAutoHyphens w:val="0"/>
        <w:rPr>
          <w:rFonts w:eastAsia="Times New Roman"/>
        </w:rPr>
      </w:pPr>
    </w:p>
    <w:p w:rsidR="003538D2" w:rsidRPr="003538D2" w:rsidRDefault="003538D2" w:rsidP="003538D2">
      <w:pPr>
        <w:suppressAutoHyphens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8B6716" w:rsidRDefault="00F23761" w:rsidP="008B6716">
      <w:pPr>
        <w:pStyle w:val="af0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ПАСПОРТ</w:t>
      </w:r>
      <w:r w:rsidR="008B6716">
        <w:rPr>
          <w:rFonts w:ascii="Times New Roman" w:hAnsi="Times New Roman"/>
          <w:b/>
          <w:color w:val="000000"/>
          <w:sz w:val="28"/>
          <w:szCs w:val="28"/>
        </w:rPr>
        <w:t>КОНТРОЛЬНО_ИЗМЕРИТЕЛЬНЫХ МАТЕРИАЛОВ</w:t>
      </w:r>
    </w:p>
    <w:p w:rsidR="008B6716" w:rsidRDefault="008B6716" w:rsidP="008B6716">
      <w:pPr>
        <w:pStyle w:val="af0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Область применения контрольно-измерительных материалов дисциплины и « Физическая культура».</w:t>
      </w:r>
    </w:p>
    <w:p w:rsidR="008B6716" w:rsidRPr="007171FA" w:rsidRDefault="008B6716" w:rsidP="007171FA">
      <w:pPr>
        <w:pStyle w:val="af0"/>
        <w:spacing w:line="360" w:lineRule="auto"/>
        <w:ind w:firstLine="696"/>
        <w:jc w:val="both"/>
        <w:rPr>
          <w:rFonts w:ascii="Times New Roman" w:hAnsi="Times New Roman"/>
          <w:color w:val="000000"/>
          <w:sz w:val="28"/>
          <w:szCs w:val="28"/>
        </w:rPr>
      </w:pPr>
      <w:r w:rsidRPr="007171FA">
        <w:rPr>
          <w:rFonts w:ascii="Times New Roman" w:hAnsi="Times New Roman"/>
          <w:color w:val="000000"/>
          <w:sz w:val="28"/>
          <w:szCs w:val="28"/>
        </w:rPr>
        <w:t>Контрольно-</w:t>
      </w:r>
      <w:r w:rsidR="007171FA" w:rsidRPr="007171FA">
        <w:rPr>
          <w:rFonts w:ascii="Times New Roman" w:hAnsi="Times New Roman"/>
          <w:color w:val="000000"/>
          <w:sz w:val="28"/>
          <w:szCs w:val="28"/>
        </w:rPr>
        <w:t>измерительные материалы предназн</w:t>
      </w:r>
      <w:r w:rsidRPr="007171FA">
        <w:rPr>
          <w:rFonts w:ascii="Times New Roman" w:hAnsi="Times New Roman"/>
          <w:color w:val="000000"/>
          <w:sz w:val="28"/>
          <w:szCs w:val="28"/>
        </w:rPr>
        <w:t>ачены для оценки результатов освоения учебной дисциплины</w:t>
      </w:r>
      <w:r w:rsidR="001105E6">
        <w:rPr>
          <w:rFonts w:ascii="Times New Roman" w:hAnsi="Times New Roman"/>
          <w:color w:val="000000"/>
          <w:sz w:val="28"/>
          <w:szCs w:val="28"/>
        </w:rPr>
        <w:t xml:space="preserve"> ОУД04. </w:t>
      </w:r>
      <w:r w:rsidRPr="007171FA">
        <w:rPr>
          <w:rFonts w:ascii="Times New Roman" w:hAnsi="Times New Roman"/>
          <w:color w:val="000000"/>
          <w:sz w:val="28"/>
          <w:szCs w:val="28"/>
        </w:rPr>
        <w:t xml:space="preserve"> « Фи</w:t>
      </w:r>
      <w:r w:rsidR="007171FA" w:rsidRPr="007171FA">
        <w:rPr>
          <w:rFonts w:ascii="Times New Roman" w:hAnsi="Times New Roman"/>
          <w:color w:val="000000"/>
          <w:sz w:val="28"/>
          <w:szCs w:val="28"/>
        </w:rPr>
        <w:t>з</w:t>
      </w:r>
      <w:r w:rsidRPr="007171FA">
        <w:rPr>
          <w:rFonts w:ascii="Times New Roman" w:hAnsi="Times New Roman"/>
          <w:color w:val="000000"/>
          <w:sz w:val="28"/>
          <w:szCs w:val="28"/>
        </w:rPr>
        <w:t>ическая культура»</w:t>
      </w:r>
      <w:r w:rsidR="007171FA" w:rsidRPr="007171FA">
        <w:rPr>
          <w:rFonts w:ascii="Times New Roman" w:hAnsi="Times New Roman"/>
          <w:color w:val="000000"/>
          <w:sz w:val="28"/>
          <w:szCs w:val="28"/>
        </w:rPr>
        <w:t>.</w:t>
      </w:r>
    </w:p>
    <w:p w:rsidR="007171FA" w:rsidRPr="001105E6" w:rsidRDefault="007171FA" w:rsidP="001A15EB">
      <w:pPr>
        <w:pStyle w:val="af0"/>
        <w:spacing w:line="360" w:lineRule="auto"/>
        <w:ind w:firstLine="696"/>
        <w:jc w:val="both"/>
        <w:rPr>
          <w:rFonts w:ascii="Times New Roman" w:hAnsi="Times New Roman"/>
          <w:color w:val="000000"/>
          <w:sz w:val="28"/>
          <w:szCs w:val="28"/>
        </w:rPr>
      </w:pPr>
      <w:r w:rsidRPr="007171FA">
        <w:rPr>
          <w:rFonts w:ascii="Times New Roman" w:hAnsi="Times New Roman"/>
          <w:color w:val="000000"/>
          <w:sz w:val="28"/>
          <w:szCs w:val="28"/>
        </w:rPr>
        <w:t>Контрольно-измерительные материалы</w:t>
      </w:r>
      <w:r>
        <w:rPr>
          <w:rFonts w:ascii="Times New Roman" w:hAnsi="Times New Roman"/>
          <w:color w:val="000000"/>
          <w:sz w:val="28"/>
          <w:szCs w:val="28"/>
        </w:rPr>
        <w:t xml:space="preserve"> включают материалы для проведения  итоговой    аттестации в форме дифференцированного зачета для специальности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A15EB">
        <w:rPr>
          <w:rFonts w:ascii="Times New Roman" w:hAnsi="Times New Roman"/>
          <w:color w:val="000000"/>
          <w:sz w:val="28"/>
          <w:szCs w:val="28"/>
        </w:rPr>
        <w:t>:</w:t>
      </w:r>
      <w:proofErr w:type="gramEnd"/>
    </w:p>
    <w:p w:rsidR="001A15EB" w:rsidRPr="00773A30" w:rsidRDefault="001A15EB" w:rsidP="001A15EB">
      <w:pPr>
        <w:spacing w:line="240" w:lineRule="atLeast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  <w:r w:rsidRPr="00773A30">
        <w:rPr>
          <w:rFonts w:ascii="Times New Roman" w:hAnsi="Times New Roman"/>
          <w:sz w:val="28"/>
          <w:szCs w:val="28"/>
        </w:rPr>
        <w:t>08.02.01 «Строительство и эксплуатация зданий и сооружений»,</w:t>
      </w:r>
    </w:p>
    <w:p w:rsidR="001A15EB" w:rsidRPr="00773A30" w:rsidRDefault="001A15EB" w:rsidP="001A15EB">
      <w:pPr>
        <w:spacing w:line="240" w:lineRule="atLeast"/>
        <w:ind w:left="72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73A30">
        <w:rPr>
          <w:rFonts w:ascii="Times New Roman" w:hAnsi="Times New Roman"/>
          <w:color w:val="000000"/>
          <w:sz w:val="28"/>
          <w:szCs w:val="28"/>
        </w:rPr>
        <w:t>08.02.06 «Строительство и эксплуатация городских путей сообщения»,</w:t>
      </w:r>
      <w:r w:rsidRPr="00773A30">
        <w:rPr>
          <w:rFonts w:ascii="Times New Roman" w:hAnsi="Times New Roman"/>
          <w:sz w:val="28"/>
          <w:szCs w:val="28"/>
        </w:rPr>
        <w:t xml:space="preserve"> </w:t>
      </w:r>
    </w:p>
    <w:p w:rsidR="001A15EB" w:rsidRPr="00773A30" w:rsidRDefault="001A15EB" w:rsidP="001A15EB">
      <w:pPr>
        <w:spacing w:line="240" w:lineRule="atLeast"/>
        <w:ind w:left="72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73A30">
        <w:rPr>
          <w:rFonts w:ascii="Times New Roman" w:hAnsi="Times New Roman"/>
          <w:color w:val="000000"/>
          <w:sz w:val="28"/>
          <w:szCs w:val="28"/>
        </w:rPr>
        <w:t>23.02.07 «Техническое обслуживание и ремонт двигателей, систем и агрегатов автомобилей»,</w:t>
      </w:r>
    </w:p>
    <w:p w:rsidR="001A15EB" w:rsidRPr="00773A30" w:rsidRDefault="001A15EB" w:rsidP="001A15EB">
      <w:pPr>
        <w:spacing w:line="240" w:lineRule="atLeast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  <w:r w:rsidRPr="00773A30">
        <w:rPr>
          <w:rFonts w:ascii="Times New Roman" w:hAnsi="Times New Roman"/>
          <w:sz w:val="28"/>
          <w:szCs w:val="28"/>
        </w:rPr>
        <w:t>08.02.09 «Монтаж, наладка и эксплуатация электрооборудования промышленных и гражданских зданий»,</w:t>
      </w:r>
    </w:p>
    <w:p w:rsidR="001A15EB" w:rsidRPr="00773A30" w:rsidRDefault="001A15EB" w:rsidP="001A15EB">
      <w:pPr>
        <w:spacing w:line="240" w:lineRule="atLeast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  <w:r w:rsidRPr="00773A30">
        <w:rPr>
          <w:rFonts w:ascii="Times New Roman" w:hAnsi="Times New Roman"/>
          <w:sz w:val="28"/>
          <w:szCs w:val="28"/>
        </w:rPr>
        <w:t>08.02.03«Производство неметаллических строительных изделий и конструкций».</w:t>
      </w:r>
    </w:p>
    <w:p w:rsidR="001A15EB" w:rsidRPr="00773A30" w:rsidRDefault="001A15EB" w:rsidP="001A15EB">
      <w:pPr>
        <w:spacing w:line="240" w:lineRule="atLeast"/>
        <w:ind w:left="72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73A30">
        <w:rPr>
          <w:rFonts w:ascii="Times New Roman" w:hAnsi="Times New Roman"/>
          <w:color w:val="000000"/>
          <w:sz w:val="28"/>
          <w:szCs w:val="28"/>
        </w:rPr>
        <w:t>15.02.13 «Техническое обслуживание и ремонт систем вентиляции и кондиционирования»</w:t>
      </w:r>
    </w:p>
    <w:p w:rsidR="001A15EB" w:rsidRPr="00773A30" w:rsidRDefault="001A15EB" w:rsidP="001A15EB">
      <w:pPr>
        <w:spacing w:line="240" w:lineRule="atLeast"/>
        <w:ind w:left="720"/>
        <w:contextualSpacing/>
        <w:jc w:val="both"/>
        <w:rPr>
          <w:rFonts w:ascii="Times New Roman" w:hAnsi="Times New Roman"/>
          <w:color w:val="000000"/>
        </w:rPr>
      </w:pPr>
      <w:r w:rsidRPr="00773A30">
        <w:rPr>
          <w:rFonts w:ascii="Times New Roman" w:hAnsi="Times New Roman"/>
          <w:sz w:val="28"/>
          <w:szCs w:val="28"/>
        </w:rPr>
        <w:t>23.02.03 «Техническое обслуживание и ремонт автомобильного транспорта</w:t>
      </w:r>
    </w:p>
    <w:p w:rsidR="001A15EB" w:rsidRPr="00773A30" w:rsidRDefault="001A15EB" w:rsidP="001A15EB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B212D" w:rsidRDefault="008B212D" w:rsidP="008B6716">
      <w:pPr>
        <w:pStyle w:val="af0"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B212D" w:rsidRDefault="008B212D" w:rsidP="008B6716">
      <w:pPr>
        <w:pStyle w:val="af0"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B212D" w:rsidRPr="008B212D" w:rsidRDefault="008B212D" w:rsidP="008B212D">
      <w:pPr>
        <w:pStyle w:val="af0"/>
        <w:numPr>
          <w:ilvl w:val="1"/>
          <w:numId w:val="16"/>
        </w:numPr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B212D">
        <w:rPr>
          <w:rFonts w:ascii="Times New Roman" w:hAnsi="Times New Roman"/>
          <w:b/>
          <w:color w:val="000000"/>
          <w:sz w:val="28"/>
          <w:szCs w:val="28"/>
        </w:rPr>
        <w:t>Результаты освоения дисциплины « Физическая культура».</w:t>
      </w:r>
    </w:p>
    <w:p w:rsidR="008B6716" w:rsidRPr="007171FA" w:rsidRDefault="008B6716" w:rsidP="00DB5BE4">
      <w:pPr>
        <w:spacing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t>Освоение содержания учебной дисциплины «Физическая культура» обеспечивает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t xml:space="preserve">достижение студентами следующих </w:t>
      </w:r>
      <w:r w:rsidRPr="0062538E">
        <w:rPr>
          <w:rFonts w:ascii="Times New Roman" w:hAnsi="Times New Roman"/>
          <w:b/>
          <w:bCs/>
          <w:sz w:val="28"/>
          <w:szCs w:val="28"/>
        </w:rPr>
        <w:t>результатов: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t xml:space="preserve">• </w:t>
      </w:r>
      <w:r w:rsidRPr="0062538E">
        <w:rPr>
          <w:rFonts w:ascii="Times New Roman" w:hAnsi="Times New Roman"/>
          <w:b/>
          <w:bCs/>
          <w:i/>
          <w:iCs/>
          <w:sz w:val="28"/>
          <w:szCs w:val="28"/>
        </w:rPr>
        <w:t>личностных</w:t>
      </w:r>
      <w:r w:rsidRPr="0062538E">
        <w:rPr>
          <w:rFonts w:ascii="Times New Roman" w:hAnsi="Times New Roman"/>
          <w:b/>
          <w:bCs/>
          <w:sz w:val="28"/>
          <w:szCs w:val="28"/>
        </w:rPr>
        <w:t>: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t xml:space="preserve">−− готовность и способность </w:t>
      </w:r>
      <w:proofErr w:type="gramStart"/>
      <w:r w:rsidRPr="0062538E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62538E">
        <w:rPr>
          <w:rFonts w:ascii="Times New Roman" w:hAnsi="Times New Roman"/>
          <w:sz w:val="28"/>
          <w:szCs w:val="28"/>
        </w:rPr>
        <w:t xml:space="preserve"> к саморазвитию и личностному самоопределению;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lastRenderedPageBreak/>
        <w:t xml:space="preserve">−− </w:t>
      </w:r>
      <w:proofErr w:type="spellStart"/>
      <w:r w:rsidRPr="0062538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62538E">
        <w:rPr>
          <w:rFonts w:ascii="Times New Roman" w:hAnsi="Times New Roman"/>
          <w:sz w:val="28"/>
          <w:szCs w:val="28"/>
        </w:rPr>
        <w:t xml:space="preserve"> устойчивой мотивации к здоровому образу жизни и обучению, целенаправленному личностному совершенствованию двигательной активности с </w:t>
      </w:r>
      <w:proofErr w:type="spellStart"/>
      <w:r w:rsidRPr="0062538E">
        <w:rPr>
          <w:rFonts w:ascii="Times New Roman" w:hAnsi="Times New Roman"/>
          <w:sz w:val="28"/>
          <w:szCs w:val="28"/>
        </w:rPr>
        <w:t>валеологической</w:t>
      </w:r>
      <w:proofErr w:type="spellEnd"/>
      <w:r w:rsidRPr="0062538E">
        <w:rPr>
          <w:rFonts w:ascii="Times New Roman" w:hAnsi="Times New Roman"/>
          <w:sz w:val="28"/>
          <w:szCs w:val="28"/>
        </w:rPr>
        <w:t xml:space="preserve"> и профессиональной направленностью, неприятию вредных привычек: курения, употребления алкоголя, наркотиков;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t>−− потребность к самостоятельному использованию физической культуры как составляющей доминанты здоровья;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t>−− приобретение личного опыта творческого использования профессионально-оздоровительных средств и методов двигательной активности;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t>−− формирование личностных ценностно-смысловых ориентиров и установок, системы значимых социальных и межличностных отношений, личностных</w:t>
      </w:r>
      <w:proofErr w:type="gramStart"/>
      <w:r w:rsidRPr="0062538E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62538E">
        <w:rPr>
          <w:rFonts w:ascii="Times New Roman" w:hAnsi="Times New Roman"/>
          <w:sz w:val="28"/>
          <w:szCs w:val="28"/>
        </w:rPr>
        <w:t>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t>−− 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t>−− способность к построению индивидуальной образовательной траектории самостоятельного использования в трудовых и жизненных ситуациях навыков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t>профессиональной адаптивной физической культуры;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t>−− способность использования системы значимых социальных и межличностных отношений, ценностно-смысловых установок, отражающих личностные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t xml:space="preserve">и гражданские позиции, </w:t>
      </w:r>
      <w:proofErr w:type="gramStart"/>
      <w:r w:rsidRPr="0062538E">
        <w:rPr>
          <w:rFonts w:ascii="Times New Roman" w:hAnsi="Times New Roman"/>
          <w:sz w:val="28"/>
          <w:szCs w:val="28"/>
        </w:rPr>
        <w:t>в</w:t>
      </w:r>
      <w:proofErr w:type="gramEnd"/>
      <w:r w:rsidRPr="0062538E">
        <w:rPr>
          <w:rFonts w:ascii="Times New Roman" w:hAnsi="Times New Roman"/>
          <w:sz w:val="28"/>
          <w:szCs w:val="28"/>
        </w:rPr>
        <w:t xml:space="preserve"> спортивной, оздоровительной и физкультурной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t>деятельности;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t>−−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t>−− принятие и реализация ценностей здорового и безопасного образа жизни,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t>потребности в физическом самосовершенствовании, занятиях спортивно-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t>оздоровительной деятельностью;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lastRenderedPageBreak/>
        <w:t>−− умение оказывать первую помощь при занятиях спортивно-оздоровительной деятельностью;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t>−− патриотизм, уважение к своему народу, чувство ответственности перед Родиной;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t>−− готовность к служению Отечеству, его защите;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 w:rsidRPr="0062538E">
        <w:rPr>
          <w:rFonts w:ascii="Times New Roman" w:hAnsi="Times New Roman"/>
          <w:b/>
          <w:sz w:val="28"/>
          <w:szCs w:val="28"/>
        </w:rPr>
        <w:t xml:space="preserve">• </w:t>
      </w:r>
      <w:proofErr w:type="spellStart"/>
      <w:r w:rsidRPr="0062538E">
        <w:rPr>
          <w:rFonts w:ascii="Times New Roman" w:hAnsi="Times New Roman"/>
          <w:b/>
          <w:sz w:val="28"/>
          <w:szCs w:val="28"/>
        </w:rPr>
        <w:t>метапредметных</w:t>
      </w:r>
      <w:proofErr w:type="spellEnd"/>
      <w:r w:rsidRPr="0062538E">
        <w:rPr>
          <w:rFonts w:ascii="Times New Roman" w:hAnsi="Times New Roman"/>
          <w:b/>
          <w:sz w:val="28"/>
          <w:szCs w:val="28"/>
        </w:rPr>
        <w:t>: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t xml:space="preserve">−− способность использовать </w:t>
      </w:r>
      <w:proofErr w:type="spellStart"/>
      <w:r w:rsidRPr="0062538E">
        <w:rPr>
          <w:rFonts w:ascii="Times New Roman" w:hAnsi="Times New Roman"/>
          <w:sz w:val="28"/>
          <w:szCs w:val="28"/>
        </w:rPr>
        <w:t>межпредметные</w:t>
      </w:r>
      <w:proofErr w:type="spellEnd"/>
      <w:r w:rsidRPr="0062538E">
        <w:rPr>
          <w:rFonts w:ascii="Times New Roman" w:hAnsi="Times New Roman"/>
          <w:sz w:val="28"/>
          <w:szCs w:val="28"/>
        </w:rPr>
        <w:t xml:space="preserve"> понятия и универсальные учебные действия (регулятивные, познавательные, коммуникативные) в </w:t>
      </w:r>
      <w:proofErr w:type="gramStart"/>
      <w:r w:rsidRPr="0062538E">
        <w:rPr>
          <w:rFonts w:ascii="Times New Roman" w:hAnsi="Times New Roman"/>
          <w:sz w:val="28"/>
          <w:szCs w:val="28"/>
        </w:rPr>
        <w:t>познавательной</w:t>
      </w:r>
      <w:proofErr w:type="gramEnd"/>
      <w:r w:rsidRPr="0062538E">
        <w:rPr>
          <w:rFonts w:ascii="Times New Roman" w:hAnsi="Times New Roman"/>
          <w:sz w:val="28"/>
          <w:szCs w:val="28"/>
        </w:rPr>
        <w:t>, спортивной, физкультурной, оздоровительной и социальной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t>практике;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t>−− 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t>−− освоение знаний, полученных в процессе теоретических, учебно-методических  и практических занятий, в области анатомии, физиологии, психологии (возрастной и спортивной), экологии, ОБЖ;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t>−− готовность и способность к самостоятельной информационно-познавательной деятельности, включая умение ориентироваться в различных источниках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t>информации, критически оценивать и интерпретировать информацию по физической культуре, получаемую из различных источников;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t>−− формирование навыков участия в различных видах соревновательной деятельности, моделирующих профессиональную подготовку;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t xml:space="preserve">−− умение использовать средства </w:t>
      </w:r>
      <w:proofErr w:type="gramStart"/>
      <w:r w:rsidRPr="0062538E">
        <w:rPr>
          <w:rFonts w:ascii="Times New Roman" w:hAnsi="Times New Roman"/>
          <w:sz w:val="28"/>
          <w:szCs w:val="28"/>
        </w:rPr>
        <w:t>информационных</w:t>
      </w:r>
      <w:proofErr w:type="gramEnd"/>
      <w:r w:rsidRPr="0062538E">
        <w:rPr>
          <w:rFonts w:ascii="Times New Roman" w:hAnsi="Times New Roman"/>
          <w:sz w:val="28"/>
          <w:szCs w:val="28"/>
        </w:rPr>
        <w:t xml:space="preserve"> и коммуникационных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t>технологий (далее — ИКТ) в решении когнитивных, коммуникативных и организационных задач с соблюдением требований эргономики, техники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t>безопасности, гигиены, норм информационной безопасности;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 w:rsidRPr="0062538E">
        <w:rPr>
          <w:rFonts w:ascii="Times New Roman" w:hAnsi="Times New Roman"/>
          <w:b/>
          <w:sz w:val="28"/>
          <w:szCs w:val="28"/>
        </w:rPr>
        <w:t>• предметных: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t>−− 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lastRenderedPageBreak/>
        <w:t>−−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t>−−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1105E6" w:rsidRPr="0062538E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t>−−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1105E6" w:rsidRDefault="001105E6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2538E">
        <w:rPr>
          <w:rFonts w:ascii="Times New Roman" w:hAnsi="Times New Roman"/>
          <w:sz w:val="28"/>
          <w:szCs w:val="28"/>
        </w:rPr>
        <w:t>−−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037B54" w:rsidRPr="0062538E" w:rsidRDefault="00037B54" w:rsidP="0011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8B6716" w:rsidRPr="00037B54" w:rsidRDefault="001A15EB" w:rsidP="00037B54">
      <w:pPr>
        <w:pStyle w:val="af0"/>
        <w:numPr>
          <w:ilvl w:val="1"/>
          <w:numId w:val="16"/>
        </w:numPr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ТРЕБОВАНИЯ К </w:t>
      </w:r>
      <w:r w:rsidR="00037B54">
        <w:rPr>
          <w:rFonts w:ascii="Times New Roman" w:hAnsi="Times New Roman"/>
          <w:b/>
          <w:color w:val="000000"/>
          <w:sz w:val="28"/>
          <w:szCs w:val="28"/>
        </w:rPr>
        <w:t xml:space="preserve"> ЗАЧЕТУ.</w:t>
      </w:r>
    </w:p>
    <w:p w:rsidR="008B6716" w:rsidRPr="00CC24AE" w:rsidRDefault="001A15EB" w:rsidP="00037B54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</w:t>
      </w:r>
      <w:r w:rsidR="00037B54" w:rsidRPr="00CC24AE">
        <w:rPr>
          <w:rFonts w:ascii="Times New Roman" w:hAnsi="Times New Roman"/>
          <w:color w:val="000000"/>
          <w:sz w:val="28"/>
          <w:szCs w:val="28"/>
        </w:rPr>
        <w:t>ачет проводится в виде сдачи нормативов.</w:t>
      </w:r>
    </w:p>
    <w:p w:rsidR="008B6716" w:rsidRPr="00823F24" w:rsidRDefault="008B6716" w:rsidP="00DB5BE4">
      <w:pPr>
        <w:spacing w:line="36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4F62F9" w:rsidRPr="00134C4C" w:rsidRDefault="004F62F9" w:rsidP="00CC24AE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134C4C">
        <w:rPr>
          <w:rFonts w:ascii="Times New Roman" w:hAnsi="Times New Roman"/>
          <w:b/>
          <w:sz w:val="28"/>
          <w:szCs w:val="28"/>
        </w:rPr>
        <w:t>ЗАДАНИЯ</w:t>
      </w:r>
    </w:p>
    <w:p w:rsidR="004F62F9" w:rsidRPr="00134C4C" w:rsidRDefault="004F62F9" w:rsidP="00CC24AE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134C4C">
        <w:rPr>
          <w:rFonts w:ascii="Times New Roman" w:hAnsi="Times New Roman"/>
          <w:b/>
          <w:sz w:val="28"/>
          <w:szCs w:val="28"/>
        </w:rPr>
        <w:t>ДЛЯ ОПРЕДЕЛЕНИЯ И ОЦЕНКИ УРОВНЯ ФИЗИЧЕСКОЙ</w:t>
      </w:r>
    </w:p>
    <w:p w:rsidR="004F62F9" w:rsidRPr="00134C4C" w:rsidRDefault="004F62F9" w:rsidP="00CC24AE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134C4C">
        <w:rPr>
          <w:rFonts w:ascii="Times New Roman" w:hAnsi="Times New Roman"/>
          <w:b/>
          <w:sz w:val="28"/>
          <w:szCs w:val="28"/>
        </w:rPr>
        <w:t xml:space="preserve">ПОДГОТОВЛЕННОСТИ </w:t>
      </w:r>
      <w:proofErr w:type="gramStart"/>
      <w:r w:rsidRPr="00134C4C"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</w:p>
    <w:p w:rsidR="004F62F9" w:rsidRPr="00134C4C" w:rsidRDefault="004F62F9" w:rsidP="004F62F9">
      <w:pPr>
        <w:shd w:val="clear" w:color="auto" w:fill="FFFFFF"/>
        <w:spacing w:before="12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420" w:type="dxa"/>
        <w:tblInd w:w="-437" w:type="dxa"/>
        <w:tblLayout w:type="fixed"/>
        <w:tblLook w:val="0000" w:firstRow="0" w:lastRow="0" w:firstColumn="0" w:lastColumn="0" w:noHBand="0" w:noVBand="0"/>
      </w:tblPr>
      <w:tblGrid>
        <w:gridCol w:w="545"/>
        <w:gridCol w:w="1418"/>
        <w:gridCol w:w="1417"/>
        <w:gridCol w:w="1134"/>
        <w:gridCol w:w="1701"/>
        <w:gridCol w:w="1843"/>
        <w:gridCol w:w="2126"/>
        <w:gridCol w:w="236"/>
      </w:tblGrid>
      <w:tr w:rsidR="00134C4C" w:rsidRPr="00134C4C" w:rsidTr="00846293">
        <w:trPr>
          <w:gridAfter w:val="1"/>
          <w:wAfter w:w="236" w:type="dxa"/>
          <w:cantSplit/>
          <w:trHeight w:hRule="exact" w:val="332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4C4C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4F62F9" w:rsidRPr="00134C4C" w:rsidRDefault="004F62F9" w:rsidP="004F62F9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134C4C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134C4C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4C4C">
              <w:rPr>
                <w:rFonts w:ascii="Times New Roman" w:hAnsi="Times New Roman"/>
                <w:b/>
                <w:sz w:val="28"/>
                <w:szCs w:val="28"/>
              </w:rPr>
              <w:t>Физические способности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4C4C">
              <w:rPr>
                <w:rFonts w:ascii="Times New Roman" w:hAnsi="Times New Roman"/>
                <w:b/>
                <w:sz w:val="28"/>
                <w:szCs w:val="28"/>
              </w:rPr>
              <w:t xml:space="preserve">Контрольное </w:t>
            </w:r>
          </w:p>
          <w:p w:rsidR="004F62F9" w:rsidRPr="00134C4C" w:rsidRDefault="004F62F9" w:rsidP="004F62F9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4C4C">
              <w:rPr>
                <w:rFonts w:ascii="Times New Roman" w:hAnsi="Times New Roman"/>
                <w:b/>
                <w:sz w:val="28"/>
                <w:szCs w:val="28"/>
              </w:rPr>
              <w:t>упражнение (тест)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4C4C">
              <w:rPr>
                <w:rFonts w:ascii="Times New Roman" w:hAnsi="Times New Roman"/>
                <w:b/>
                <w:sz w:val="28"/>
                <w:szCs w:val="28"/>
              </w:rPr>
              <w:t>Возраст, лет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4C4C">
              <w:rPr>
                <w:rFonts w:ascii="Times New Roman" w:hAnsi="Times New Roman"/>
                <w:b/>
                <w:sz w:val="28"/>
                <w:szCs w:val="28"/>
              </w:rPr>
              <w:t>Оценка</w:t>
            </w:r>
          </w:p>
        </w:tc>
      </w:tr>
      <w:tr w:rsidR="00134C4C" w:rsidRPr="00134C4C" w:rsidTr="00846293">
        <w:trPr>
          <w:gridAfter w:val="1"/>
          <w:wAfter w:w="236" w:type="dxa"/>
          <w:cantSplit/>
          <w:trHeight w:hRule="exact" w:val="332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4C4C">
              <w:rPr>
                <w:rFonts w:ascii="Times New Roman" w:hAnsi="Times New Roman"/>
                <w:b/>
                <w:sz w:val="28"/>
                <w:szCs w:val="28"/>
              </w:rPr>
              <w:t>Юноши</w:t>
            </w:r>
          </w:p>
        </w:tc>
      </w:tr>
      <w:tr w:rsidR="00134C4C" w:rsidRPr="00134C4C" w:rsidTr="00846293">
        <w:trPr>
          <w:cantSplit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846293" w:rsidP="004F62F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4C4C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="004F62F9" w:rsidRPr="00134C4C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134C4C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846293" w:rsidP="004F62F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4C4C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="004F62F9" w:rsidRPr="00134C4C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134C4C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846293" w:rsidP="004F62F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4C4C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="004F62F9" w:rsidRPr="00134C4C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134C4C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  <w:tc>
          <w:tcPr>
            <w:tcW w:w="236" w:type="dxa"/>
            <w:vMerge w:val="restart"/>
            <w:tcBorders>
              <w:left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34C4C" w:rsidRPr="00134C4C" w:rsidTr="00846293"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Скоростные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 xml:space="preserve">Бег </w:t>
            </w:r>
          </w:p>
          <w:p w:rsidR="004F62F9" w:rsidRPr="00134C4C" w:rsidRDefault="004F62F9" w:rsidP="004F62F9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100 м (сек.)</w:t>
            </w:r>
          </w:p>
          <w:p w:rsidR="004F62F9" w:rsidRPr="00134C4C" w:rsidRDefault="004F62F9" w:rsidP="004F62F9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62F9" w:rsidRPr="00134C4C" w:rsidRDefault="004F62F9" w:rsidP="004F62F9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400м</w:t>
            </w:r>
          </w:p>
          <w:p w:rsidR="004F62F9" w:rsidRPr="00134C4C" w:rsidRDefault="004F62F9" w:rsidP="004F62F9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62F9" w:rsidRPr="00134C4C" w:rsidRDefault="004F62F9" w:rsidP="004F62F9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1000м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lastRenderedPageBreak/>
              <w:t>16</w:t>
            </w:r>
          </w:p>
          <w:p w:rsidR="004F62F9" w:rsidRPr="00134C4C" w:rsidRDefault="004F62F9" w:rsidP="004F62F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F62F9" w:rsidRPr="00134C4C" w:rsidRDefault="004F62F9" w:rsidP="004F62F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 xml:space="preserve">4,4 и </w:t>
            </w: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 xml:space="preserve">выше </w:t>
            </w: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4,3</w:t>
            </w:r>
          </w:p>
          <w:p w:rsidR="004F62F9" w:rsidRPr="00134C4C" w:rsidRDefault="004F62F9" w:rsidP="004F62F9">
            <w:pPr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lastRenderedPageBreak/>
              <w:t>55</w:t>
            </w:r>
          </w:p>
          <w:p w:rsidR="004F62F9" w:rsidRPr="00134C4C" w:rsidRDefault="004F62F9" w:rsidP="004F62F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62F9" w:rsidRPr="00134C4C" w:rsidRDefault="004F62F9" w:rsidP="004F62F9">
            <w:pPr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3.05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lastRenderedPageBreak/>
              <w:t>5,1–4,8</w:t>
            </w: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5,0–4,7</w:t>
            </w:r>
          </w:p>
          <w:p w:rsidR="004F62F9" w:rsidRPr="00134C4C" w:rsidRDefault="004F62F9" w:rsidP="004F62F9">
            <w:pPr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lastRenderedPageBreak/>
              <w:t>1.02</w:t>
            </w:r>
          </w:p>
          <w:p w:rsidR="004F62F9" w:rsidRPr="00134C4C" w:rsidRDefault="004F62F9" w:rsidP="004F62F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62F9" w:rsidRPr="00134C4C" w:rsidRDefault="004F62F9" w:rsidP="004F62F9">
            <w:pPr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3.15.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5,2 и ниже </w:t>
            </w: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5,2</w:t>
            </w:r>
          </w:p>
          <w:p w:rsidR="004F62F9" w:rsidRPr="00134C4C" w:rsidRDefault="004F62F9" w:rsidP="004F62F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62F9" w:rsidRPr="00134C4C" w:rsidRDefault="004F62F9" w:rsidP="004F62F9">
            <w:pPr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lastRenderedPageBreak/>
              <w:t>1.12</w:t>
            </w:r>
          </w:p>
          <w:p w:rsidR="004F62F9" w:rsidRPr="00134C4C" w:rsidRDefault="004F62F9" w:rsidP="004F62F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62F9" w:rsidRPr="00134C4C" w:rsidRDefault="004F62F9" w:rsidP="004F62F9">
            <w:pPr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3.25</w:t>
            </w:r>
          </w:p>
        </w:tc>
        <w:tc>
          <w:tcPr>
            <w:tcW w:w="236" w:type="dxa"/>
            <w:vMerge/>
            <w:tcBorders>
              <w:left w:val="single" w:sz="4" w:space="0" w:color="000000"/>
            </w:tcBorders>
          </w:tcPr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4C4C" w:rsidRPr="00134C4C" w:rsidTr="00846293"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Координационные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 xml:space="preserve">Челночный бег </w:t>
            </w:r>
          </w:p>
          <w:p w:rsidR="004F62F9" w:rsidRPr="00134C4C" w:rsidRDefault="004F62F9" w:rsidP="004F62F9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3</w:t>
            </w:r>
            <w:r w:rsidRPr="00134C4C">
              <w:rPr>
                <w:rFonts w:ascii="Times New Roman" w:hAnsi="Times New Roman"/>
                <w:sz w:val="28"/>
                <w:szCs w:val="28"/>
              </w:rPr>
              <w:sym w:font="Symbol" w:char="F0B4"/>
            </w:r>
            <w:r w:rsidRPr="00134C4C">
              <w:rPr>
                <w:rFonts w:ascii="Times New Roman" w:hAnsi="Times New Roman"/>
                <w:sz w:val="28"/>
                <w:szCs w:val="28"/>
              </w:rPr>
              <w:t>10 м (сек.)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16</w:t>
            </w:r>
          </w:p>
          <w:p w:rsidR="004F62F9" w:rsidRPr="00134C4C" w:rsidRDefault="004F62F9" w:rsidP="004F62F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F62F9" w:rsidRPr="00134C4C" w:rsidRDefault="004F62F9" w:rsidP="004F62F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 xml:space="preserve">7,3 и </w:t>
            </w: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 xml:space="preserve">выше </w:t>
            </w: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8,0–7,7</w:t>
            </w: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7,9–7,5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8,2 и ниже</w:t>
            </w: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8,1</w:t>
            </w:r>
          </w:p>
        </w:tc>
        <w:tc>
          <w:tcPr>
            <w:tcW w:w="236" w:type="dxa"/>
            <w:vMerge/>
            <w:tcBorders>
              <w:left w:val="single" w:sz="4" w:space="0" w:color="000000"/>
            </w:tcBorders>
          </w:tcPr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4C4C" w:rsidRPr="00134C4C" w:rsidTr="00846293"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Скоростно-силовые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Прыжки в длину с места (</w:t>
            </w:r>
            <w:proofErr w:type="gramStart"/>
            <w:r w:rsidRPr="00134C4C">
              <w:rPr>
                <w:rFonts w:ascii="Times New Roman" w:hAnsi="Times New Roman"/>
                <w:sz w:val="28"/>
                <w:szCs w:val="28"/>
              </w:rPr>
              <w:t>см</w:t>
            </w:r>
            <w:proofErr w:type="gramEnd"/>
            <w:r w:rsidRPr="00134C4C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16</w:t>
            </w:r>
          </w:p>
          <w:p w:rsidR="004F62F9" w:rsidRPr="00134C4C" w:rsidRDefault="004F62F9" w:rsidP="004F62F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F62F9" w:rsidRPr="00134C4C" w:rsidRDefault="004F62F9" w:rsidP="004F62F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 xml:space="preserve">230 и </w:t>
            </w: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 xml:space="preserve">выше </w:t>
            </w: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195–210</w:t>
            </w: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205–220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180 и ниже</w:t>
            </w: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190</w:t>
            </w:r>
          </w:p>
        </w:tc>
        <w:tc>
          <w:tcPr>
            <w:tcW w:w="236" w:type="dxa"/>
            <w:vMerge/>
            <w:tcBorders>
              <w:left w:val="single" w:sz="4" w:space="0" w:color="000000"/>
            </w:tcBorders>
          </w:tcPr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4C4C" w:rsidRPr="00134C4C" w:rsidTr="00846293"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 xml:space="preserve">Выносливость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 xml:space="preserve">6-минутный </w:t>
            </w:r>
          </w:p>
          <w:p w:rsidR="004F62F9" w:rsidRPr="00134C4C" w:rsidRDefault="004F62F9" w:rsidP="004F62F9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бег (</w:t>
            </w:r>
            <w:proofErr w:type="gramStart"/>
            <w:r w:rsidRPr="00134C4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134C4C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16</w:t>
            </w:r>
          </w:p>
          <w:p w:rsidR="004F62F9" w:rsidRPr="00134C4C" w:rsidRDefault="004F62F9" w:rsidP="004F62F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F62F9" w:rsidRPr="00134C4C" w:rsidRDefault="004F62F9" w:rsidP="004F62F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F62F9" w:rsidRPr="00134C4C" w:rsidRDefault="004F62F9" w:rsidP="004F62F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 xml:space="preserve">1500 и выше </w:t>
            </w: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 xml:space="preserve">1300–1400 </w:t>
            </w: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1300–1400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 xml:space="preserve">1100 </w:t>
            </w: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и ниже</w:t>
            </w: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1100</w:t>
            </w:r>
          </w:p>
        </w:tc>
        <w:tc>
          <w:tcPr>
            <w:tcW w:w="236" w:type="dxa"/>
            <w:vMerge/>
            <w:tcBorders>
              <w:left w:val="single" w:sz="4" w:space="0" w:color="000000"/>
            </w:tcBorders>
          </w:tcPr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4C4C" w:rsidRPr="00134C4C" w:rsidTr="00846293"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Гибкость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 xml:space="preserve">Наклон вперед из </w:t>
            </w:r>
            <w:proofErr w:type="gramStart"/>
            <w:r w:rsidRPr="00134C4C">
              <w:rPr>
                <w:rFonts w:ascii="Times New Roman" w:hAnsi="Times New Roman"/>
                <w:sz w:val="28"/>
                <w:szCs w:val="28"/>
              </w:rPr>
              <w:t>положения</w:t>
            </w:r>
            <w:proofErr w:type="gramEnd"/>
            <w:r w:rsidRPr="00134C4C">
              <w:rPr>
                <w:rFonts w:ascii="Times New Roman" w:hAnsi="Times New Roman"/>
                <w:sz w:val="28"/>
                <w:szCs w:val="28"/>
              </w:rPr>
              <w:t xml:space="preserve"> стоя (см.)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16</w:t>
            </w:r>
          </w:p>
          <w:p w:rsidR="004F62F9" w:rsidRPr="00134C4C" w:rsidRDefault="004F62F9" w:rsidP="004F62F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F62F9" w:rsidRPr="00134C4C" w:rsidRDefault="004F62F9" w:rsidP="004F62F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 xml:space="preserve">15 и </w:t>
            </w: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 xml:space="preserve">выше </w:t>
            </w: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9–12</w:t>
            </w: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9–12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 xml:space="preserve">5 и </w:t>
            </w: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ниже</w:t>
            </w: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36" w:type="dxa"/>
            <w:vMerge/>
            <w:tcBorders>
              <w:left w:val="single" w:sz="4" w:space="0" w:color="000000"/>
            </w:tcBorders>
          </w:tcPr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4C4C" w:rsidRPr="00134C4C" w:rsidTr="00846293"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Силовые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Подтягивание: на высокой перекладине из виса, кол-во раз (юноши), на низкой перекладине из виса лежа, количество раз (девушки)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16</w:t>
            </w:r>
          </w:p>
          <w:p w:rsidR="004F62F9" w:rsidRPr="00134C4C" w:rsidRDefault="004F62F9" w:rsidP="004F62F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F62F9" w:rsidRPr="00134C4C" w:rsidRDefault="004F62F9" w:rsidP="004F62F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 xml:space="preserve">11 и </w:t>
            </w: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выше</w:t>
            </w: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8–9</w:t>
            </w: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9–10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napToGrid w:val="0"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 xml:space="preserve">4 и </w:t>
            </w: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ниже</w:t>
            </w:r>
          </w:p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4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F62F9" w:rsidRPr="00134C4C" w:rsidRDefault="004F62F9" w:rsidP="004F62F9">
            <w:pPr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F62F9" w:rsidRPr="00134C4C" w:rsidRDefault="004F62F9" w:rsidP="004F62F9">
      <w:pPr>
        <w:rPr>
          <w:rFonts w:ascii="Times New Roman" w:hAnsi="Times New Roman"/>
          <w:b/>
          <w:bCs/>
          <w:sz w:val="28"/>
          <w:szCs w:val="28"/>
        </w:rPr>
        <w:sectPr w:rsidR="004F62F9" w:rsidRPr="00134C4C" w:rsidSect="004F62F9">
          <w:headerReference w:type="default" r:id="rId9"/>
          <w:footerReference w:type="default" r:id="rId10"/>
          <w:pgSz w:w="11905" w:h="16837"/>
          <w:pgMar w:top="426" w:right="1134" w:bottom="1134" w:left="1134" w:header="709" w:footer="709" w:gutter="0"/>
          <w:pgNumType w:start="16"/>
          <w:cols w:space="720"/>
          <w:docGrid w:linePitch="360"/>
        </w:sectPr>
      </w:pPr>
    </w:p>
    <w:p w:rsidR="001A15EB" w:rsidRPr="00037B54" w:rsidRDefault="001A15EB" w:rsidP="001A15EB">
      <w:pPr>
        <w:pStyle w:val="af0"/>
        <w:numPr>
          <w:ilvl w:val="1"/>
          <w:numId w:val="16"/>
        </w:numPr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ТРЕБОВАНИЯ К ДИФФЕРЕНЦИРОВАННОМУ ЗАЧЕТУ.</w:t>
      </w:r>
    </w:p>
    <w:p w:rsidR="001A15EB" w:rsidRPr="00CC24AE" w:rsidRDefault="001A15EB" w:rsidP="001A15EB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C24AE">
        <w:rPr>
          <w:rFonts w:ascii="Times New Roman" w:hAnsi="Times New Roman"/>
          <w:color w:val="000000"/>
          <w:sz w:val="28"/>
          <w:szCs w:val="28"/>
        </w:rPr>
        <w:t>Дифференцированный зачет проводится в виде сдачи нормативов.</w:t>
      </w:r>
    </w:p>
    <w:p w:rsidR="001A15EB" w:rsidRDefault="001A15EB" w:rsidP="00AE5653">
      <w:pPr>
        <w:shd w:val="clear" w:color="auto" w:fill="FFFFFF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A15EB" w:rsidRDefault="001A15EB" w:rsidP="00AE5653">
      <w:pPr>
        <w:shd w:val="clear" w:color="auto" w:fill="FFFFFF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F62F9" w:rsidRPr="004F62F9" w:rsidRDefault="004F62F9" w:rsidP="00AE5653">
      <w:pPr>
        <w:shd w:val="clear" w:color="auto" w:fill="FFFFFF"/>
        <w:jc w:val="center"/>
        <w:rPr>
          <w:rFonts w:ascii="Times New Roman" w:hAnsi="Times New Roman"/>
          <w:b/>
          <w:bCs/>
          <w:sz w:val="28"/>
          <w:szCs w:val="28"/>
        </w:rPr>
      </w:pPr>
      <w:r w:rsidRPr="004F62F9">
        <w:rPr>
          <w:rFonts w:ascii="Times New Roman" w:hAnsi="Times New Roman"/>
          <w:b/>
          <w:bCs/>
          <w:sz w:val="28"/>
          <w:szCs w:val="28"/>
        </w:rPr>
        <w:t>ОЦЕНКА УРОВНЯ ФИЗИЧЕСКОЙ ПОДГОТОВЛЕННОСТИ ЮНОШЕЙ ОСНОВНОЙ МЕДИЦИНСКОЙ ГРУППЫ</w:t>
      </w:r>
    </w:p>
    <w:p w:rsidR="004F62F9" w:rsidRPr="004F62F9" w:rsidRDefault="004F62F9" w:rsidP="004F62F9">
      <w:pPr>
        <w:shd w:val="clear" w:color="auto" w:fill="FFFFFF"/>
        <w:ind w:left="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3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53"/>
        <w:gridCol w:w="1260"/>
        <w:gridCol w:w="1260"/>
        <w:gridCol w:w="1095"/>
      </w:tblGrid>
      <w:tr w:rsidR="004F62F9" w:rsidRPr="004F62F9" w:rsidTr="004F62F9">
        <w:trPr>
          <w:cantSplit/>
          <w:trHeight w:hRule="exact" w:val="394"/>
        </w:trPr>
        <w:tc>
          <w:tcPr>
            <w:tcW w:w="57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Тесты</w:t>
            </w:r>
          </w:p>
        </w:tc>
        <w:tc>
          <w:tcPr>
            <w:tcW w:w="3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62F9" w:rsidRPr="004F62F9" w:rsidRDefault="004F62F9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Оценка в баллах</w:t>
            </w:r>
          </w:p>
        </w:tc>
      </w:tr>
      <w:tr w:rsidR="004F62F9" w:rsidRPr="004F62F9" w:rsidTr="004F62F9">
        <w:trPr>
          <w:cantSplit/>
        </w:trPr>
        <w:tc>
          <w:tcPr>
            <w:tcW w:w="57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F62F9" w:rsidRPr="004F62F9" w:rsidRDefault="00846293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«</w:t>
            </w:r>
            <w:r w:rsidR="004F62F9" w:rsidRPr="004F62F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</w:t>
            </w:r>
            <w:r w:rsidR="00AE565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F62F9" w:rsidRPr="004F62F9" w:rsidRDefault="00AE5653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«</w:t>
            </w:r>
            <w:r w:rsidR="004F62F9" w:rsidRPr="004F62F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62F9" w:rsidRPr="004F62F9" w:rsidRDefault="00AE5653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«</w:t>
            </w:r>
            <w:r w:rsidR="004F62F9" w:rsidRPr="004F62F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»</w:t>
            </w:r>
          </w:p>
        </w:tc>
      </w:tr>
      <w:tr w:rsidR="004F62F9" w:rsidRPr="004F62F9" w:rsidTr="004F62F9">
        <w:trPr>
          <w:trHeight w:hRule="exact" w:val="446"/>
        </w:trPr>
        <w:tc>
          <w:tcPr>
            <w:tcW w:w="5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500"/>
              </w:tabs>
              <w:suppressAutoHyphens w:val="0"/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4F62F9">
                <w:rPr>
                  <w:rFonts w:ascii="Times New Roman" w:hAnsi="Times New Roman"/>
                  <w:color w:val="000000"/>
                  <w:sz w:val="28"/>
                  <w:szCs w:val="28"/>
                </w:rPr>
                <w:t xml:space="preserve">3000 м </w:t>
              </w:r>
              <w:proofErr w:type="gramStart"/>
              <w:r w:rsidRPr="004F62F9">
                <w:rPr>
                  <w:rFonts w:ascii="Times New Roman" w:hAnsi="Times New Roman"/>
                  <w:color w:val="000000"/>
                  <w:sz w:val="28"/>
                  <w:szCs w:val="28"/>
                </w:rPr>
                <w:t>в</w:t>
              </w:r>
            </w:smartTag>
            <w:proofErr w:type="gramEnd"/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(мин, сек.)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12,30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14,00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б/</w:t>
            </w:r>
            <w:proofErr w:type="spellStart"/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вр</w:t>
            </w:r>
            <w:proofErr w:type="spellEnd"/>
          </w:p>
        </w:tc>
      </w:tr>
      <w:tr w:rsidR="004F62F9" w:rsidRPr="004F62F9" w:rsidTr="004F62F9">
        <w:trPr>
          <w:trHeight w:hRule="exact" w:val="353"/>
        </w:trPr>
        <w:tc>
          <w:tcPr>
            <w:tcW w:w="5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500"/>
              </w:tabs>
              <w:suppressAutoHyphens w:val="0"/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Плавание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4F62F9">
                <w:rPr>
                  <w:rFonts w:ascii="Times New Roman" w:hAnsi="Times New Roman"/>
                  <w:color w:val="000000"/>
                  <w:sz w:val="28"/>
                  <w:szCs w:val="28"/>
                </w:rPr>
                <w:t>50 м</w:t>
              </w:r>
            </w:smartTag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(мин, с)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45,00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52,00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б/</w:t>
            </w:r>
            <w:proofErr w:type="spellStart"/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вр</w:t>
            </w:r>
            <w:proofErr w:type="spellEnd"/>
          </w:p>
        </w:tc>
      </w:tr>
      <w:tr w:rsidR="004F62F9" w:rsidRPr="004F62F9" w:rsidTr="004F62F9">
        <w:trPr>
          <w:trHeight w:hRule="exact" w:val="723"/>
        </w:trPr>
        <w:tc>
          <w:tcPr>
            <w:tcW w:w="5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500"/>
              </w:tabs>
              <w:suppressAutoHyphens w:val="0"/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Приседание на одной ноге с опорой о стену (кол-во раз на каждой</w:t>
            </w:r>
            <w:r w:rsidRPr="004F62F9">
              <w:rPr>
                <w:rFonts w:ascii="Times New Roman" w:hAnsi="Times New Roman"/>
                <w:sz w:val="28"/>
                <w:szCs w:val="28"/>
              </w:rPr>
              <w:t xml:space="preserve"> ноге)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4F62F9" w:rsidRPr="004F62F9" w:rsidTr="004F62F9">
        <w:trPr>
          <w:trHeight w:hRule="exact" w:val="534"/>
        </w:trPr>
        <w:tc>
          <w:tcPr>
            <w:tcW w:w="5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500"/>
              </w:tabs>
              <w:suppressAutoHyphens w:val="0"/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Прыжок в длину с места (см.)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230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190</w:t>
            </w:r>
          </w:p>
        </w:tc>
      </w:tr>
      <w:tr w:rsidR="004F62F9" w:rsidRPr="004F62F9" w:rsidTr="004F62F9">
        <w:trPr>
          <w:trHeight w:hRule="exact" w:val="720"/>
        </w:trPr>
        <w:tc>
          <w:tcPr>
            <w:tcW w:w="5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500"/>
              </w:tabs>
              <w:suppressAutoHyphens w:val="0"/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Бросок набивного мяча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4F62F9">
                <w:rPr>
                  <w:rFonts w:ascii="Times New Roman" w:hAnsi="Times New Roman"/>
                  <w:iCs/>
                  <w:color w:val="000000"/>
                  <w:sz w:val="28"/>
                  <w:szCs w:val="28"/>
                </w:rPr>
                <w:t>2</w:t>
              </w:r>
              <w:r w:rsidRPr="004F62F9">
                <w:rPr>
                  <w:rFonts w:ascii="Times New Roman" w:hAnsi="Times New Roman"/>
                  <w:color w:val="000000"/>
                  <w:sz w:val="28"/>
                  <w:szCs w:val="28"/>
                </w:rPr>
                <w:t>кг</w:t>
              </w:r>
            </w:smartTag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из-за головы (м.)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9,5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7,5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6,5</w:t>
            </w:r>
          </w:p>
        </w:tc>
      </w:tr>
      <w:tr w:rsidR="004F62F9" w:rsidRPr="004F62F9" w:rsidTr="004F62F9">
        <w:trPr>
          <w:trHeight w:hRule="exact" w:val="697"/>
        </w:trPr>
        <w:tc>
          <w:tcPr>
            <w:tcW w:w="5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500"/>
              </w:tabs>
              <w:suppressAutoHyphens w:val="0"/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Силовой тест - подтягивание на высокой перекладине (кол-во раз)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</w:tr>
      <w:tr w:rsidR="004F62F9" w:rsidRPr="004F62F9" w:rsidTr="004F62F9">
        <w:trPr>
          <w:trHeight w:hRule="exact" w:val="671"/>
        </w:trPr>
        <w:tc>
          <w:tcPr>
            <w:tcW w:w="5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500"/>
              </w:tabs>
              <w:suppressAutoHyphens w:val="0"/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Сгибание и разгибание рук в упоре на брусьях (кол-во раз)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</w:tr>
      <w:tr w:rsidR="004F62F9" w:rsidRPr="004F62F9" w:rsidTr="004F62F9">
        <w:trPr>
          <w:trHeight w:hRule="exact" w:val="725"/>
        </w:trPr>
        <w:tc>
          <w:tcPr>
            <w:tcW w:w="5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500"/>
              </w:tabs>
              <w:suppressAutoHyphens w:val="0"/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Координационный тест - челночный бег 3</w:t>
            </w: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sym w:font="Symbol" w:char="F0B4"/>
            </w: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10 м (сек.)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7,3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8,3</w:t>
            </w:r>
          </w:p>
        </w:tc>
      </w:tr>
      <w:tr w:rsidR="004F62F9" w:rsidRPr="004F62F9" w:rsidTr="004F62F9">
        <w:trPr>
          <w:trHeight w:hRule="exact" w:val="697"/>
        </w:trPr>
        <w:tc>
          <w:tcPr>
            <w:tcW w:w="5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360"/>
                <w:tab w:val="left" w:pos="500"/>
              </w:tabs>
              <w:suppressAutoHyphens w:val="0"/>
              <w:autoSpaceDE w:val="0"/>
              <w:snapToGrid w:val="0"/>
              <w:spacing w:after="0" w:line="240" w:lineRule="auto"/>
              <w:ind w:left="360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Поднимание ног в висе до касания перекладины (кол-во раз)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 w:rsidR="004F62F9" w:rsidRPr="004F62F9" w:rsidTr="004F62F9">
        <w:trPr>
          <w:trHeight w:hRule="exact" w:val="2035"/>
        </w:trPr>
        <w:tc>
          <w:tcPr>
            <w:tcW w:w="5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360"/>
                <w:tab w:val="left" w:pos="500"/>
              </w:tabs>
              <w:suppressAutoHyphens w:val="0"/>
              <w:autoSpaceDE w:val="0"/>
              <w:snapToGrid w:val="0"/>
              <w:spacing w:after="0" w:line="240" w:lineRule="auto"/>
              <w:ind w:left="360" w:right="11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Гимнастический комплекс упражнений: </w:t>
            </w:r>
          </w:p>
          <w:p w:rsidR="004F62F9" w:rsidRPr="004F62F9" w:rsidRDefault="004F62F9" w:rsidP="004F62F9">
            <w:pPr>
              <w:shd w:val="clear" w:color="auto" w:fill="FFFFFF"/>
              <w:ind w:right="113" w:firstLine="50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– утренней гимнастики;</w:t>
            </w:r>
          </w:p>
          <w:p w:rsidR="004F62F9" w:rsidRPr="004F62F9" w:rsidRDefault="004F62F9" w:rsidP="004F62F9">
            <w:pPr>
              <w:shd w:val="clear" w:color="auto" w:fill="FFFFFF"/>
              <w:ind w:right="113" w:firstLine="50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(из 10 баллов)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до 9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до 8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62F9" w:rsidRPr="004F62F9" w:rsidRDefault="004F62F9" w:rsidP="004F62F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2F9">
              <w:rPr>
                <w:rFonts w:ascii="Times New Roman" w:hAnsi="Times New Roman"/>
                <w:color w:val="000000"/>
                <w:sz w:val="28"/>
                <w:szCs w:val="28"/>
              </w:rPr>
              <w:t>до 7,5</w:t>
            </w:r>
          </w:p>
        </w:tc>
      </w:tr>
    </w:tbl>
    <w:p w:rsidR="004F62F9" w:rsidRPr="004F62F9" w:rsidRDefault="004F62F9" w:rsidP="004F62F9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F62F9" w:rsidRPr="004F62F9" w:rsidRDefault="004F62F9" w:rsidP="004F62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4F62F9">
        <w:rPr>
          <w:rFonts w:ascii="Times New Roman" w:hAnsi="Times New Roman"/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4F62F9" w:rsidRPr="004F62F9" w:rsidRDefault="004F62F9" w:rsidP="004F62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4F62F9">
        <w:rPr>
          <w:rFonts w:ascii="Times New Roman" w:hAnsi="Times New Roman"/>
          <w:bCs/>
          <w:sz w:val="28"/>
          <w:szCs w:val="28"/>
        </w:rPr>
        <w:t>Реализация учебной дисциплины требует наличия спортивного зала, или тренажёрного зала</w:t>
      </w:r>
      <w:r w:rsidR="00C73B76">
        <w:rPr>
          <w:rFonts w:ascii="Times New Roman" w:hAnsi="Times New Roman"/>
          <w:bCs/>
          <w:sz w:val="28"/>
          <w:szCs w:val="28"/>
        </w:rPr>
        <w:t>.</w:t>
      </w:r>
    </w:p>
    <w:p w:rsidR="004F62F9" w:rsidRPr="004F62F9" w:rsidRDefault="004F62F9" w:rsidP="004F62F9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F62F9">
        <w:rPr>
          <w:rFonts w:ascii="Times New Roman" w:hAnsi="Times New Roman"/>
          <w:b/>
          <w:bCs/>
          <w:sz w:val="28"/>
          <w:szCs w:val="28"/>
        </w:rPr>
        <w:lastRenderedPageBreak/>
        <w:t>Спортивное оборудование:</w:t>
      </w:r>
    </w:p>
    <w:p w:rsidR="004F62F9" w:rsidRPr="004F62F9" w:rsidRDefault="004F62F9" w:rsidP="004F62F9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62F9">
        <w:rPr>
          <w:rFonts w:ascii="Times New Roman" w:hAnsi="Times New Roman"/>
          <w:bCs/>
          <w:sz w:val="28"/>
          <w:szCs w:val="28"/>
        </w:rPr>
        <w:t xml:space="preserve">баскетбольные, футбольные, волейбольные мячи; </w:t>
      </w:r>
    </w:p>
    <w:p w:rsidR="004F62F9" w:rsidRPr="004F62F9" w:rsidRDefault="004F62F9" w:rsidP="004F62F9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62F9">
        <w:rPr>
          <w:rFonts w:ascii="Times New Roman" w:hAnsi="Times New Roman"/>
          <w:bCs/>
          <w:sz w:val="28"/>
          <w:szCs w:val="28"/>
        </w:rPr>
        <w:t xml:space="preserve">щиты,  ворота, корзины, сетки, стойки, антенны; </w:t>
      </w:r>
    </w:p>
    <w:p w:rsidR="004F62F9" w:rsidRPr="004F62F9" w:rsidRDefault="004F62F9" w:rsidP="004F62F9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62F9">
        <w:rPr>
          <w:rFonts w:ascii="Times New Roman" w:hAnsi="Times New Roman"/>
          <w:sz w:val="28"/>
          <w:szCs w:val="28"/>
        </w:rPr>
        <w:t>сетки для игры в настольный теннис, теннисные мячи, ракетки для игры в настольный теннис;</w:t>
      </w:r>
    </w:p>
    <w:p w:rsidR="004F62F9" w:rsidRPr="004F62F9" w:rsidRDefault="004F62F9" w:rsidP="004F62F9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62F9">
        <w:rPr>
          <w:rFonts w:ascii="Times New Roman" w:hAnsi="Times New Roman"/>
          <w:bCs/>
          <w:sz w:val="28"/>
          <w:szCs w:val="28"/>
        </w:rPr>
        <w:t xml:space="preserve">гимнастическая перекладина,  шведская стенка, секундомеры, мячи для тенниса; </w:t>
      </w:r>
    </w:p>
    <w:p w:rsidR="004F62F9" w:rsidRPr="004F62F9" w:rsidRDefault="004F62F9" w:rsidP="004F62F9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62F9">
        <w:rPr>
          <w:rFonts w:ascii="Times New Roman" w:hAnsi="Times New Roman"/>
          <w:bCs/>
          <w:sz w:val="28"/>
          <w:szCs w:val="28"/>
        </w:rPr>
        <w:t xml:space="preserve">ядра, гранаты, стартовые колодки, эстафетные палочки, измерительная рулетка; </w:t>
      </w:r>
    </w:p>
    <w:p w:rsidR="00C73B76" w:rsidRDefault="00C73B76" w:rsidP="004F62F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hAnsi="Times New Roman"/>
          <w:b/>
          <w:sz w:val="28"/>
          <w:szCs w:val="28"/>
        </w:rPr>
      </w:pPr>
    </w:p>
    <w:p w:rsidR="004F62F9" w:rsidRPr="004F62F9" w:rsidRDefault="004F62F9" w:rsidP="004F62F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hAnsi="Times New Roman"/>
          <w:b/>
          <w:sz w:val="28"/>
          <w:szCs w:val="28"/>
        </w:rPr>
      </w:pPr>
      <w:r w:rsidRPr="004F62F9">
        <w:rPr>
          <w:rFonts w:ascii="Times New Roman" w:hAnsi="Times New Roman"/>
          <w:b/>
          <w:sz w:val="28"/>
          <w:szCs w:val="28"/>
        </w:rPr>
        <w:t>Информационное обеспечение обучения</w:t>
      </w:r>
    </w:p>
    <w:p w:rsidR="004F62F9" w:rsidRPr="004F62F9" w:rsidRDefault="004F62F9" w:rsidP="004F62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4F62F9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4F62F9" w:rsidRPr="004F62F9" w:rsidRDefault="004F62F9" w:rsidP="004F62F9">
      <w:pPr>
        <w:tabs>
          <w:tab w:val="left" w:pos="916"/>
          <w:tab w:val="left" w:pos="1832"/>
          <w:tab w:val="left" w:pos="3300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4F62F9">
        <w:rPr>
          <w:rFonts w:ascii="Times New Roman" w:hAnsi="Times New Roman"/>
          <w:b/>
          <w:bCs/>
          <w:sz w:val="28"/>
          <w:szCs w:val="28"/>
        </w:rPr>
        <w:t xml:space="preserve">Основные источники: </w:t>
      </w:r>
      <w:r w:rsidRPr="004F62F9">
        <w:rPr>
          <w:rFonts w:ascii="Times New Roman" w:hAnsi="Times New Roman"/>
          <w:b/>
          <w:bCs/>
          <w:sz w:val="28"/>
          <w:szCs w:val="28"/>
        </w:rPr>
        <w:tab/>
      </w:r>
    </w:p>
    <w:p w:rsidR="004F62F9" w:rsidRPr="004F62F9" w:rsidRDefault="004F62F9" w:rsidP="004F62F9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4F62F9">
        <w:rPr>
          <w:rFonts w:ascii="Times New Roman" w:hAnsi="Times New Roman"/>
          <w:sz w:val="28"/>
          <w:szCs w:val="28"/>
        </w:rPr>
        <w:t>Бишаева</w:t>
      </w:r>
      <w:proofErr w:type="spellEnd"/>
      <w:r w:rsidRPr="004F62F9">
        <w:rPr>
          <w:rFonts w:ascii="Times New Roman" w:hAnsi="Times New Roman"/>
          <w:sz w:val="28"/>
          <w:szCs w:val="28"/>
        </w:rPr>
        <w:t xml:space="preserve"> А.А. Физическая  культура. [Т</w:t>
      </w:r>
      <w:r w:rsidR="00C73B76">
        <w:rPr>
          <w:rFonts w:ascii="Times New Roman" w:hAnsi="Times New Roman"/>
          <w:sz w:val="28"/>
          <w:szCs w:val="28"/>
        </w:rPr>
        <w:t>екст] – М.: ОИЦ «Академия», 2014</w:t>
      </w:r>
      <w:r w:rsidRPr="004F62F9">
        <w:rPr>
          <w:rFonts w:ascii="Times New Roman" w:hAnsi="Times New Roman"/>
          <w:sz w:val="28"/>
          <w:szCs w:val="28"/>
        </w:rPr>
        <w:t xml:space="preserve">. </w:t>
      </w:r>
    </w:p>
    <w:p w:rsidR="004F62F9" w:rsidRPr="004F62F9" w:rsidRDefault="004F62F9" w:rsidP="004F62F9">
      <w:pPr>
        <w:numPr>
          <w:ilvl w:val="0"/>
          <w:numId w:val="12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F62F9">
        <w:rPr>
          <w:rFonts w:ascii="Times New Roman" w:hAnsi="Times New Roman"/>
          <w:sz w:val="28"/>
          <w:szCs w:val="28"/>
        </w:rPr>
        <w:t>Ильинич</w:t>
      </w:r>
      <w:proofErr w:type="spellEnd"/>
      <w:r w:rsidRPr="004F62F9">
        <w:rPr>
          <w:rFonts w:ascii="Times New Roman" w:hAnsi="Times New Roman"/>
          <w:sz w:val="28"/>
          <w:szCs w:val="28"/>
        </w:rPr>
        <w:t xml:space="preserve"> В.И. Физическая культура  студента и жизнь: учебник для вузов [Текст] / В.И</w:t>
      </w:r>
      <w:r w:rsidR="00C73B76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C73B76">
        <w:rPr>
          <w:rFonts w:ascii="Times New Roman" w:hAnsi="Times New Roman"/>
          <w:sz w:val="28"/>
          <w:szCs w:val="28"/>
        </w:rPr>
        <w:t>Ильинич</w:t>
      </w:r>
      <w:proofErr w:type="spellEnd"/>
      <w:r w:rsidR="00C73B76">
        <w:rPr>
          <w:rFonts w:ascii="Times New Roman" w:hAnsi="Times New Roman"/>
          <w:sz w:val="28"/>
          <w:szCs w:val="28"/>
        </w:rPr>
        <w:t xml:space="preserve">. – М.: </w:t>
      </w:r>
      <w:proofErr w:type="spellStart"/>
      <w:r w:rsidR="00C73B76">
        <w:rPr>
          <w:rFonts w:ascii="Times New Roman" w:hAnsi="Times New Roman"/>
          <w:sz w:val="28"/>
          <w:szCs w:val="28"/>
        </w:rPr>
        <w:t>Гардарики</w:t>
      </w:r>
      <w:proofErr w:type="spellEnd"/>
      <w:r w:rsidR="00C73B76">
        <w:rPr>
          <w:rFonts w:ascii="Times New Roman" w:hAnsi="Times New Roman"/>
          <w:sz w:val="28"/>
          <w:szCs w:val="28"/>
        </w:rPr>
        <w:t>, 2013</w:t>
      </w:r>
      <w:r w:rsidRPr="004F62F9">
        <w:rPr>
          <w:rFonts w:ascii="Times New Roman" w:hAnsi="Times New Roman"/>
          <w:sz w:val="28"/>
          <w:szCs w:val="28"/>
        </w:rPr>
        <w:t>. – 366 с.</w:t>
      </w:r>
    </w:p>
    <w:p w:rsidR="004F62F9" w:rsidRPr="004F62F9" w:rsidRDefault="004F62F9" w:rsidP="004F62F9">
      <w:pPr>
        <w:numPr>
          <w:ilvl w:val="0"/>
          <w:numId w:val="12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2F9">
        <w:rPr>
          <w:rFonts w:ascii="Times New Roman" w:hAnsi="Times New Roman"/>
          <w:sz w:val="28"/>
          <w:szCs w:val="28"/>
        </w:rPr>
        <w:t xml:space="preserve">Туманян Г.С. Здоровый образ жизни и физическое совершенствование: </w:t>
      </w:r>
      <w:proofErr w:type="spellStart"/>
      <w:r w:rsidRPr="004F62F9">
        <w:rPr>
          <w:rFonts w:ascii="Times New Roman" w:hAnsi="Times New Roman"/>
          <w:sz w:val="28"/>
          <w:szCs w:val="28"/>
        </w:rPr>
        <w:t>учеб.пособие</w:t>
      </w:r>
      <w:proofErr w:type="spellEnd"/>
      <w:r w:rsidRPr="004F62F9">
        <w:rPr>
          <w:rFonts w:ascii="Times New Roman" w:hAnsi="Times New Roman"/>
          <w:sz w:val="28"/>
          <w:szCs w:val="28"/>
        </w:rPr>
        <w:t xml:space="preserve"> для студентов высших учебных заведений [Текст] /Г.С. Туманян М.: Изд</w:t>
      </w:r>
      <w:r w:rsidR="00C73B76">
        <w:rPr>
          <w:rFonts w:ascii="Times New Roman" w:hAnsi="Times New Roman"/>
          <w:sz w:val="28"/>
          <w:szCs w:val="28"/>
        </w:rPr>
        <w:t>ательский центр «Академия», 2013</w:t>
      </w:r>
      <w:r w:rsidRPr="004F62F9">
        <w:rPr>
          <w:rFonts w:ascii="Times New Roman" w:hAnsi="Times New Roman"/>
          <w:sz w:val="28"/>
          <w:szCs w:val="28"/>
        </w:rPr>
        <w:t>. – 336 с.</w:t>
      </w:r>
    </w:p>
    <w:p w:rsidR="004F62F9" w:rsidRPr="004F62F9" w:rsidRDefault="004F62F9" w:rsidP="004F62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F62F9" w:rsidRPr="004F62F9" w:rsidRDefault="004F62F9" w:rsidP="004F62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4F62F9">
        <w:rPr>
          <w:rFonts w:ascii="Times New Roman" w:hAnsi="Times New Roman"/>
          <w:b/>
          <w:bCs/>
          <w:sz w:val="28"/>
          <w:szCs w:val="28"/>
        </w:rPr>
        <w:t>Дополнительные источники:</w:t>
      </w:r>
    </w:p>
    <w:p w:rsidR="004F62F9" w:rsidRPr="004F62F9" w:rsidRDefault="004F62F9" w:rsidP="004F62F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hAnsi="Times New Roman"/>
          <w:b/>
          <w:sz w:val="28"/>
          <w:szCs w:val="28"/>
        </w:rPr>
      </w:pPr>
    </w:p>
    <w:p w:rsidR="004F62F9" w:rsidRPr="004F62F9" w:rsidRDefault="004F62F9" w:rsidP="004F62F9">
      <w:pPr>
        <w:numPr>
          <w:ilvl w:val="0"/>
          <w:numId w:val="14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F62F9">
        <w:rPr>
          <w:rFonts w:ascii="Times New Roman" w:hAnsi="Times New Roman"/>
          <w:sz w:val="28"/>
          <w:szCs w:val="28"/>
        </w:rPr>
        <w:t>Боровских</w:t>
      </w:r>
      <w:proofErr w:type="spellEnd"/>
      <w:r w:rsidRPr="004F62F9">
        <w:rPr>
          <w:rFonts w:ascii="Times New Roman" w:hAnsi="Times New Roman"/>
          <w:sz w:val="28"/>
          <w:szCs w:val="28"/>
        </w:rPr>
        <w:t xml:space="preserve"> В.И., Мосиенко М.Г. Физическая культура и самообразование учащихся средних учебных заведений [Текст]:   методические рекомендации. </w:t>
      </w:r>
      <w:r w:rsidR="00C73B76">
        <w:rPr>
          <w:rFonts w:ascii="Times New Roman" w:hAnsi="Times New Roman"/>
          <w:sz w:val="28"/>
          <w:szCs w:val="28"/>
        </w:rPr>
        <w:t xml:space="preserve">- Мичуринск: Изд-во </w:t>
      </w:r>
      <w:proofErr w:type="spellStart"/>
      <w:r w:rsidR="00C73B76">
        <w:rPr>
          <w:rFonts w:ascii="Times New Roman" w:hAnsi="Times New Roman"/>
          <w:sz w:val="28"/>
          <w:szCs w:val="28"/>
        </w:rPr>
        <w:t>МичГАУ</w:t>
      </w:r>
      <w:proofErr w:type="spellEnd"/>
      <w:r w:rsidR="00C73B76">
        <w:rPr>
          <w:rFonts w:ascii="Times New Roman" w:hAnsi="Times New Roman"/>
          <w:sz w:val="28"/>
          <w:szCs w:val="28"/>
        </w:rPr>
        <w:t>, 2013</w:t>
      </w:r>
      <w:r w:rsidRPr="004F62F9">
        <w:rPr>
          <w:rFonts w:ascii="Times New Roman" w:hAnsi="Times New Roman"/>
          <w:sz w:val="28"/>
          <w:szCs w:val="28"/>
        </w:rPr>
        <w:t>. - 66 с.</w:t>
      </w:r>
    </w:p>
    <w:p w:rsidR="004F62F9" w:rsidRPr="004F62F9" w:rsidRDefault="004F62F9" w:rsidP="004F62F9">
      <w:pPr>
        <w:numPr>
          <w:ilvl w:val="0"/>
          <w:numId w:val="14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F62F9">
        <w:rPr>
          <w:rFonts w:ascii="Times New Roman" w:hAnsi="Times New Roman"/>
          <w:sz w:val="28"/>
          <w:szCs w:val="28"/>
        </w:rPr>
        <w:t>Бурбо</w:t>
      </w:r>
      <w:proofErr w:type="spellEnd"/>
      <w:r w:rsidRPr="004F62F9">
        <w:rPr>
          <w:rFonts w:ascii="Times New Roman" w:hAnsi="Times New Roman"/>
          <w:sz w:val="28"/>
          <w:szCs w:val="28"/>
        </w:rPr>
        <w:t xml:space="preserve"> Л. Тренируем мышцы живота и спины за 10 минут в день [Текст] / Люси </w:t>
      </w:r>
      <w:proofErr w:type="spellStart"/>
      <w:r w:rsidRPr="004F62F9">
        <w:rPr>
          <w:rFonts w:ascii="Times New Roman" w:hAnsi="Times New Roman"/>
          <w:sz w:val="28"/>
          <w:szCs w:val="28"/>
        </w:rPr>
        <w:t>Бурбо</w:t>
      </w:r>
      <w:proofErr w:type="spellEnd"/>
      <w:r w:rsidRPr="004F62F9">
        <w:rPr>
          <w:rFonts w:ascii="Times New Roman" w:hAnsi="Times New Roman"/>
          <w:sz w:val="28"/>
          <w:szCs w:val="28"/>
        </w:rPr>
        <w:t>.</w:t>
      </w:r>
      <w:r w:rsidR="00C73B76">
        <w:rPr>
          <w:rFonts w:ascii="Times New Roman" w:hAnsi="Times New Roman"/>
          <w:sz w:val="28"/>
          <w:szCs w:val="28"/>
        </w:rPr>
        <w:t xml:space="preserve"> – Ростов н/дону: «Феникс», 2014</w:t>
      </w:r>
      <w:r w:rsidRPr="004F62F9">
        <w:rPr>
          <w:rFonts w:ascii="Times New Roman" w:hAnsi="Times New Roman"/>
          <w:sz w:val="28"/>
          <w:szCs w:val="28"/>
        </w:rPr>
        <w:t xml:space="preserve">. – 160 с.  </w:t>
      </w:r>
    </w:p>
    <w:p w:rsidR="004F62F9" w:rsidRPr="004F62F9" w:rsidRDefault="004F62F9" w:rsidP="004F62F9">
      <w:pPr>
        <w:numPr>
          <w:ilvl w:val="0"/>
          <w:numId w:val="14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F62F9">
        <w:rPr>
          <w:rFonts w:ascii="Times New Roman" w:hAnsi="Times New Roman"/>
          <w:sz w:val="28"/>
          <w:szCs w:val="28"/>
        </w:rPr>
        <w:t>Жилкин</w:t>
      </w:r>
      <w:proofErr w:type="spellEnd"/>
      <w:r w:rsidRPr="004F62F9">
        <w:rPr>
          <w:rFonts w:ascii="Times New Roman" w:hAnsi="Times New Roman"/>
          <w:sz w:val="28"/>
          <w:szCs w:val="28"/>
        </w:rPr>
        <w:t xml:space="preserve"> А. И. Легкая атлетика [Текст]:  учебное пособие / А.И. </w:t>
      </w:r>
      <w:proofErr w:type="spellStart"/>
      <w:r w:rsidRPr="004F62F9">
        <w:rPr>
          <w:rFonts w:ascii="Times New Roman" w:hAnsi="Times New Roman"/>
          <w:sz w:val="28"/>
          <w:szCs w:val="28"/>
        </w:rPr>
        <w:t>Жилкин</w:t>
      </w:r>
      <w:proofErr w:type="spellEnd"/>
      <w:r w:rsidRPr="004F62F9">
        <w:rPr>
          <w:rFonts w:ascii="Times New Roman" w:hAnsi="Times New Roman"/>
          <w:sz w:val="28"/>
          <w:szCs w:val="28"/>
        </w:rPr>
        <w:t>, В.С. Кузьмин, Е.В</w:t>
      </w:r>
      <w:r w:rsidR="00C73B76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C73B76">
        <w:rPr>
          <w:rFonts w:ascii="Times New Roman" w:hAnsi="Times New Roman"/>
          <w:sz w:val="28"/>
          <w:szCs w:val="28"/>
        </w:rPr>
        <w:t>Сидорчук</w:t>
      </w:r>
      <w:proofErr w:type="spellEnd"/>
      <w:r w:rsidR="00C73B76">
        <w:rPr>
          <w:rFonts w:ascii="Times New Roman" w:hAnsi="Times New Roman"/>
          <w:sz w:val="28"/>
          <w:szCs w:val="28"/>
        </w:rPr>
        <w:t>. - М.: Академия, 2013</w:t>
      </w:r>
      <w:r w:rsidRPr="004F62F9">
        <w:rPr>
          <w:rFonts w:ascii="Times New Roman" w:hAnsi="Times New Roman"/>
          <w:sz w:val="28"/>
          <w:szCs w:val="28"/>
        </w:rPr>
        <w:t>. – 420с.</w:t>
      </w:r>
    </w:p>
    <w:p w:rsidR="004F62F9" w:rsidRPr="004F62F9" w:rsidRDefault="004F62F9" w:rsidP="004F62F9">
      <w:pPr>
        <w:numPr>
          <w:ilvl w:val="0"/>
          <w:numId w:val="14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2F9">
        <w:rPr>
          <w:rFonts w:ascii="Times New Roman" w:hAnsi="Times New Roman"/>
          <w:sz w:val="28"/>
          <w:szCs w:val="28"/>
        </w:rPr>
        <w:t>Кремнев И. Атлетическая гимнастика [Текст]</w:t>
      </w:r>
      <w:r w:rsidR="00C73B76">
        <w:rPr>
          <w:rFonts w:ascii="Times New Roman" w:hAnsi="Times New Roman"/>
          <w:sz w:val="28"/>
          <w:szCs w:val="28"/>
        </w:rPr>
        <w:t xml:space="preserve"> / Кремнев И. – М.: Феникс, 2013</w:t>
      </w:r>
      <w:r w:rsidRPr="004F62F9">
        <w:rPr>
          <w:rFonts w:ascii="Times New Roman" w:hAnsi="Times New Roman"/>
          <w:sz w:val="28"/>
          <w:szCs w:val="28"/>
        </w:rPr>
        <w:t>. – 286 стр.</w:t>
      </w:r>
    </w:p>
    <w:p w:rsidR="004F62F9" w:rsidRPr="004F62F9" w:rsidRDefault="004F62F9" w:rsidP="004F62F9">
      <w:pPr>
        <w:numPr>
          <w:ilvl w:val="0"/>
          <w:numId w:val="14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F62F9">
        <w:rPr>
          <w:rFonts w:ascii="Times New Roman" w:hAnsi="Times New Roman"/>
          <w:sz w:val="28"/>
          <w:szCs w:val="28"/>
        </w:rPr>
        <w:t>Купер К. Аэробика для хорошего самочувствия [Текст] / Кеннет Купер: Пер. с англ.</w:t>
      </w:r>
      <w:r w:rsidR="00C73B76">
        <w:rPr>
          <w:rFonts w:ascii="Times New Roman" w:hAnsi="Times New Roman"/>
          <w:sz w:val="28"/>
          <w:szCs w:val="28"/>
        </w:rPr>
        <w:t xml:space="preserve"> – М.: Физкультура  с спорт, 2012</w:t>
      </w:r>
      <w:r w:rsidRPr="004F62F9">
        <w:rPr>
          <w:rFonts w:ascii="Times New Roman" w:hAnsi="Times New Roman"/>
          <w:sz w:val="28"/>
          <w:szCs w:val="28"/>
        </w:rPr>
        <w:t xml:space="preserve">. – 192 с.: ил.  </w:t>
      </w:r>
    </w:p>
    <w:p w:rsidR="004F62F9" w:rsidRPr="004F62F9" w:rsidRDefault="004F62F9" w:rsidP="004F62F9">
      <w:pPr>
        <w:numPr>
          <w:ilvl w:val="0"/>
          <w:numId w:val="14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F62F9">
        <w:rPr>
          <w:rFonts w:ascii="Times New Roman" w:hAnsi="Times New Roman"/>
          <w:sz w:val="28"/>
          <w:szCs w:val="28"/>
        </w:rPr>
        <w:t>Ланда</w:t>
      </w:r>
      <w:proofErr w:type="spellEnd"/>
      <w:r w:rsidRPr="004F62F9">
        <w:rPr>
          <w:rFonts w:ascii="Times New Roman" w:hAnsi="Times New Roman"/>
          <w:sz w:val="28"/>
          <w:szCs w:val="28"/>
        </w:rPr>
        <w:t xml:space="preserve"> Б. Х. Методика комплексной оценки физического развития и физической подготовленности [Текст] / Б. Х. </w:t>
      </w:r>
      <w:proofErr w:type="spellStart"/>
      <w:r w:rsidRPr="004F62F9">
        <w:rPr>
          <w:rFonts w:ascii="Times New Roman" w:hAnsi="Times New Roman"/>
          <w:sz w:val="28"/>
          <w:szCs w:val="28"/>
        </w:rPr>
        <w:t>Ланда</w:t>
      </w:r>
      <w:proofErr w:type="spellEnd"/>
      <w:r w:rsidRPr="004F62F9">
        <w:rPr>
          <w:rFonts w:ascii="Times New Roman" w:hAnsi="Times New Roman"/>
          <w:sz w:val="28"/>
          <w:szCs w:val="28"/>
        </w:rPr>
        <w:t xml:space="preserve">  – Москва: Издат</w:t>
      </w:r>
      <w:r w:rsidR="00C73B76">
        <w:rPr>
          <w:rFonts w:ascii="Times New Roman" w:hAnsi="Times New Roman"/>
          <w:sz w:val="28"/>
          <w:szCs w:val="28"/>
        </w:rPr>
        <w:t>ельство Советский спорт. -  2013</w:t>
      </w:r>
      <w:r w:rsidRPr="004F62F9">
        <w:rPr>
          <w:rFonts w:ascii="Times New Roman" w:hAnsi="Times New Roman"/>
          <w:sz w:val="28"/>
          <w:szCs w:val="28"/>
        </w:rPr>
        <w:t>. – 192с.</w:t>
      </w:r>
    </w:p>
    <w:p w:rsidR="004F62F9" w:rsidRPr="004F62F9" w:rsidRDefault="004F62F9" w:rsidP="004F62F9">
      <w:pPr>
        <w:numPr>
          <w:ilvl w:val="0"/>
          <w:numId w:val="14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F62F9">
        <w:rPr>
          <w:rFonts w:ascii="Times New Roman" w:hAnsi="Times New Roman"/>
          <w:sz w:val="28"/>
          <w:szCs w:val="28"/>
        </w:rPr>
        <w:lastRenderedPageBreak/>
        <w:t>Лотоненко</w:t>
      </w:r>
      <w:proofErr w:type="spellEnd"/>
      <w:r w:rsidRPr="004F62F9">
        <w:rPr>
          <w:rFonts w:ascii="Times New Roman" w:hAnsi="Times New Roman"/>
          <w:sz w:val="28"/>
          <w:szCs w:val="28"/>
        </w:rPr>
        <w:t xml:space="preserve"> А. </w:t>
      </w:r>
      <w:hyperlink r:id="rId11" w:history="1">
        <w:r w:rsidRPr="004F62F9">
          <w:rPr>
            <w:rFonts w:ascii="Times New Roman" w:hAnsi="Times New Roman"/>
            <w:sz w:val="28"/>
            <w:szCs w:val="28"/>
          </w:rPr>
          <w:t>Физическая культура и здоровье</w:t>
        </w:r>
      </w:hyperlink>
      <w:r w:rsidRPr="004F62F9">
        <w:rPr>
          <w:rFonts w:ascii="Times New Roman" w:hAnsi="Times New Roman"/>
          <w:sz w:val="28"/>
          <w:szCs w:val="28"/>
        </w:rPr>
        <w:t xml:space="preserve"> [Текст]: монография / </w:t>
      </w:r>
      <w:hyperlink r:id="rId12" w:history="1">
        <w:r w:rsidRPr="004F62F9">
          <w:rPr>
            <w:rFonts w:ascii="Times New Roman" w:hAnsi="Times New Roman"/>
            <w:sz w:val="28"/>
            <w:szCs w:val="28"/>
          </w:rPr>
          <w:t xml:space="preserve">А.В. </w:t>
        </w:r>
        <w:proofErr w:type="spellStart"/>
        <w:r w:rsidRPr="004F62F9">
          <w:rPr>
            <w:rFonts w:ascii="Times New Roman" w:hAnsi="Times New Roman"/>
            <w:sz w:val="28"/>
            <w:szCs w:val="28"/>
          </w:rPr>
          <w:t>Лотоненко</w:t>
        </w:r>
        <w:proofErr w:type="spellEnd"/>
      </w:hyperlink>
      <w:r w:rsidRPr="004F62F9">
        <w:rPr>
          <w:rFonts w:ascii="Times New Roman" w:hAnsi="Times New Roman"/>
          <w:sz w:val="28"/>
          <w:szCs w:val="28"/>
        </w:rPr>
        <w:t xml:space="preserve">, </w:t>
      </w:r>
      <w:hyperlink r:id="rId13" w:history="1">
        <w:r w:rsidRPr="004F62F9">
          <w:rPr>
            <w:rFonts w:ascii="Times New Roman" w:hAnsi="Times New Roman"/>
            <w:sz w:val="28"/>
            <w:szCs w:val="28"/>
          </w:rPr>
          <w:t xml:space="preserve">Г.Р. </w:t>
        </w:r>
        <w:proofErr w:type="spellStart"/>
        <w:r w:rsidRPr="004F62F9">
          <w:rPr>
            <w:rFonts w:ascii="Times New Roman" w:hAnsi="Times New Roman"/>
            <w:sz w:val="28"/>
            <w:szCs w:val="28"/>
          </w:rPr>
          <w:t>Гостев</w:t>
        </w:r>
        <w:proofErr w:type="spellEnd"/>
      </w:hyperlink>
      <w:r w:rsidRPr="004F62F9">
        <w:rPr>
          <w:rFonts w:ascii="Times New Roman" w:hAnsi="Times New Roman"/>
          <w:sz w:val="28"/>
          <w:szCs w:val="28"/>
        </w:rPr>
        <w:t xml:space="preserve">, </w:t>
      </w:r>
      <w:hyperlink r:id="rId14" w:history="1">
        <w:r w:rsidRPr="004F62F9">
          <w:rPr>
            <w:rFonts w:ascii="Times New Roman" w:hAnsi="Times New Roman"/>
            <w:sz w:val="28"/>
            <w:szCs w:val="28"/>
          </w:rPr>
          <w:t xml:space="preserve">С.Р. </w:t>
        </w:r>
        <w:proofErr w:type="spellStart"/>
        <w:r w:rsidRPr="004F62F9">
          <w:rPr>
            <w:rFonts w:ascii="Times New Roman" w:hAnsi="Times New Roman"/>
            <w:sz w:val="28"/>
            <w:szCs w:val="28"/>
          </w:rPr>
          <w:t>Гостева</w:t>
        </w:r>
        <w:proofErr w:type="spellEnd"/>
      </w:hyperlink>
      <w:r w:rsidRPr="004F62F9">
        <w:rPr>
          <w:rFonts w:ascii="Times New Roman" w:hAnsi="Times New Roman"/>
          <w:sz w:val="28"/>
          <w:szCs w:val="28"/>
        </w:rPr>
        <w:t xml:space="preserve">, </w:t>
      </w:r>
      <w:hyperlink r:id="rId15" w:history="1">
        <w:r w:rsidRPr="004F62F9">
          <w:rPr>
            <w:rFonts w:ascii="Times New Roman" w:hAnsi="Times New Roman"/>
            <w:sz w:val="28"/>
            <w:szCs w:val="28"/>
          </w:rPr>
          <w:t>О.А. Григорьев</w:t>
        </w:r>
      </w:hyperlink>
      <w:r w:rsidR="00C73B76">
        <w:rPr>
          <w:rFonts w:ascii="Times New Roman" w:hAnsi="Times New Roman"/>
          <w:sz w:val="28"/>
          <w:szCs w:val="28"/>
        </w:rPr>
        <w:t>.- М.: «</w:t>
      </w:r>
      <w:proofErr w:type="spellStart"/>
      <w:r w:rsidR="00C73B76">
        <w:rPr>
          <w:rFonts w:ascii="Times New Roman" w:hAnsi="Times New Roman"/>
          <w:sz w:val="28"/>
          <w:szCs w:val="28"/>
        </w:rPr>
        <w:t>Еврошкола</w:t>
      </w:r>
      <w:proofErr w:type="spellEnd"/>
      <w:r w:rsidR="00C73B76">
        <w:rPr>
          <w:rFonts w:ascii="Times New Roman" w:hAnsi="Times New Roman"/>
          <w:sz w:val="28"/>
          <w:szCs w:val="28"/>
        </w:rPr>
        <w:t>», 2012</w:t>
      </w:r>
      <w:r w:rsidRPr="004F62F9">
        <w:rPr>
          <w:rFonts w:ascii="Times New Roman" w:hAnsi="Times New Roman"/>
          <w:sz w:val="28"/>
          <w:szCs w:val="28"/>
        </w:rPr>
        <w:t>.- 450с.</w:t>
      </w:r>
    </w:p>
    <w:p w:rsidR="004F62F9" w:rsidRPr="004F62F9" w:rsidRDefault="004F62F9" w:rsidP="004F62F9">
      <w:pPr>
        <w:numPr>
          <w:ilvl w:val="0"/>
          <w:numId w:val="14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2F9">
        <w:rPr>
          <w:rFonts w:ascii="Times New Roman" w:hAnsi="Times New Roman"/>
          <w:sz w:val="28"/>
          <w:szCs w:val="28"/>
        </w:rPr>
        <w:t xml:space="preserve">Рубцова И.В., </w:t>
      </w:r>
      <w:proofErr w:type="spellStart"/>
      <w:r w:rsidRPr="004F62F9">
        <w:rPr>
          <w:rFonts w:ascii="Times New Roman" w:hAnsi="Times New Roman"/>
          <w:sz w:val="28"/>
          <w:szCs w:val="28"/>
        </w:rPr>
        <w:t>Кубышкина</w:t>
      </w:r>
      <w:proofErr w:type="spellEnd"/>
      <w:r w:rsidRPr="004F62F9">
        <w:rPr>
          <w:rFonts w:ascii="Times New Roman" w:hAnsi="Times New Roman"/>
          <w:sz w:val="28"/>
          <w:szCs w:val="28"/>
        </w:rPr>
        <w:t xml:space="preserve"> Е.В., </w:t>
      </w:r>
      <w:proofErr w:type="spellStart"/>
      <w:r w:rsidRPr="004F62F9">
        <w:rPr>
          <w:rFonts w:ascii="Times New Roman" w:hAnsi="Times New Roman"/>
          <w:sz w:val="28"/>
          <w:szCs w:val="28"/>
        </w:rPr>
        <w:t>Алаторцева</w:t>
      </w:r>
      <w:proofErr w:type="spellEnd"/>
      <w:r w:rsidRPr="004F62F9">
        <w:rPr>
          <w:rFonts w:ascii="Times New Roman" w:hAnsi="Times New Roman"/>
          <w:sz w:val="28"/>
          <w:szCs w:val="28"/>
        </w:rPr>
        <w:t xml:space="preserve"> Е.В., </w:t>
      </w:r>
      <w:proofErr w:type="spellStart"/>
      <w:r w:rsidRPr="004F62F9">
        <w:rPr>
          <w:rFonts w:ascii="Times New Roman" w:hAnsi="Times New Roman"/>
          <w:sz w:val="28"/>
          <w:szCs w:val="28"/>
        </w:rPr>
        <w:t>Готовцева</w:t>
      </w:r>
      <w:proofErr w:type="spellEnd"/>
      <w:r w:rsidRPr="004F62F9">
        <w:rPr>
          <w:rFonts w:ascii="Times New Roman" w:hAnsi="Times New Roman"/>
          <w:sz w:val="28"/>
          <w:szCs w:val="28"/>
        </w:rPr>
        <w:t xml:space="preserve"> Я.В. Оптимальная двигательная активность: Учебно-методическое </w:t>
      </w:r>
      <w:r w:rsidR="00C73B76">
        <w:rPr>
          <w:rFonts w:ascii="Times New Roman" w:hAnsi="Times New Roman"/>
          <w:sz w:val="28"/>
          <w:szCs w:val="28"/>
        </w:rPr>
        <w:t>пособие. - Воронеж: ИПЦ ВГУ, 2013</w:t>
      </w:r>
      <w:r w:rsidRPr="004F62F9">
        <w:rPr>
          <w:rFonts w:ascii="Times New Roman" w:hAnsi="Times New Roman"/>
          <w:sz w:val="28"/>
          <w:szCs w:val="28"/>
        </w:rPr>
        <w:t>. - 23 с.</w:t>
      </w:r>
    </w:p>
    <w:p w:rsidR="004F62F9" w:rsidRPr="004F62F9" w:rsidRDefault="004F62F9" w:rsidP="004F62F9">
      <w:pPr>
        <w:numPr>
          <w:ilvl w:val="0"/>
          <w:numId w:val="14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2F9">
        <w:rPr>
          <w:rFonts w:ascii="Times New Roman" w:hAnsi="Times New Roman"/>
          <w:sz w:val="28"/>
          <w:szCs w:val="28"/>
        </w:rPr>
        <w:t xml:space="preserve">Черемисинов В. Н. </w:t>
      </w:r>
      <w:proofErr w:type="spellStart"/>
      <w:r w:rsidRPr="004F62F9">
        <w:rPr>
          <w:rFonts w:ascii="Times New Roman" w:hAnsi="Times New Roman"/>
          <w:sz w:val="28"/>
          <w:szCs w:val="28"/>
        </w:rPr>
        <w:t>Валеология</w:t>
      </w:r>
      <w:proofErr w:type="spellEnd"/>
      <w:r w:rsidRPr="004F62F9">
        <w:rPr>
          <w:rFonts w:ascii="Times New Roman" w:hAnsi="Times New Roman"/>
          <w:sz w:val="28"/>
          <w:szCs w:val="28"/>
        </w:rPr>
        <w:t xml:space="preserve"> [Текст] / В. Н. Черемисинов  – Москва: Издательс</w:t>
      </w:r>
      <w:r w:rsidR="00C73B76">
        <w:rPr>
          <w:rFonts w:ascii="Times New Roman" w:hAnsi="Times New Roman"/>
          <w:sz w:val="28"/>
          <w:szCs w:val="28"/>
        </w:rPr>
        <w:t>тво Физическая культура. -  2014</w:t>
      </w:r>
      <w:r w:rsidRPr="004F62F9">
        <w:rPr>
          <w:rFonts w:ascii="Times New Roman" w:hAnsi="Times New Roman"/>
          <w:sz w:val="28"/>
          <w:szCs w:val="28"/>
        </w:rPr>
        <w:t>. – 144с.</w:t>
      </w:r>
    </w:p>
    <w:p w:rsidR="004F62F9" w:rsidRPr="004F62F9" w:rsidRDefault="004F62F9" w:rsidP="004F62F9">
      <w:pPr>
        <w:numPr>
          <w:ilvl w:val="0"/>
          <w:numId w:val="14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2F9">
        <w:rPr>
          <w:rFonts w:ascii="Times New Roman" w:hAnsi="Times New Roman"/>
          <w:sz w:val="28"/>
          <w:szCs w:val="28"/>
        </w:rPr>
        <w:t xml:space="preserve">Физическая культура в режиме дня студента: Методические рекомендации. </w:t>
      </w:r>
      <w:r w:rsidR="00C73B76">
        <w:rPr>
          <w:rFonts w:ascii="Times New Roman" w:hAnsi="Times New Roman"/>
          <w:sz w:val="28"/>
          <w:szCs w:val="28"/>
        </w:rPr>
        <w:t xml:space="preserve">- Мичуринск: Изд-во </w:t>
      </w:r>
      <w:proofErr w:type="spellStart"/>
      <w:r w:rsidR="00C73B76">
        <w:rPr>
          <w:rFonts w:ascii="Times New Roman" w:hAnsi="Times New Roman"/>
          <w:sz w:val="28"/>
          <w:szCs w:val="28"/>
        </w:rPr>
        <w:t>МичГАУ</w:t>
      </w:r>
      <w:proofErr w:type="spellEnd"/>
      <w:r w:rsidR="00C73B76">
        <w:rPr>
          <w:rFonts w:ascii="Times New Roman" w:hAnsi="Times New Roman"/>
          <w:sz w:val="28"/>
          <w:szCs w:val="28"/>
        </w:rPr>
        <w:t>, 2014</w:t>
      </w:r>
      <w:r w:rsidRPr="004F62F9">
        <w:rPr>
          <w:rFonts w:ascii="Times New Roman" w:hAnsi="Times New Roman"/>
          <w:sz w:val="28"/>
          <w:szCs w:val="28"/>
        </w:rPr>
        <w:t>. - 15 с.</w:t>
      </w:r>
    </w:p>
    <w:p w:rsidR="004F62F9" w:rsidRPr="004F62F9" w:rsidRDefault="004F62F9" w:rsidP="004F62F9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4F62F9">
        <w:rPr>
          <w:rFonts w:ascii="Times New Roman" w:hAnsi="Times New Roman"/>
          <w:b/>
          <w:bCs/>
          <w:sz w:val="28"/>
          <w:szCs w:val="28"/>
        </w:rPr>
        <w:t>Интернет ресурсы:</w:t>
      </w:r>
    </w:p>
    <w:p w:rsidR="004F62F9" w:rsidRPr="004F62F9" w:rsidRDefault="004F62F9" w:rsidP="004F62F9">
      <w:pPr>
        <w:numPr>
          <w:ilvl w:val="0"/>
          <w:numId w:val="13"/>
        </w:numPr>
        <w:tabs>
          <w:tab w:val="clear" w:pos="1417"/>
          <w:tab w:val="left" w:pos="0"/>
          <w:tab w:val="num" w:pos="720"/>
        </w:tabs>
        <w:suppressAutoHyphens w:val="0"/>
        <w:spacing w:after="0" w:line="240" w:lineRule="auto"/>
        <w:ind w:left="720" w:hanging="720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4F62F9">
        <w:rPr>
          <w:rFonts w:ascii="Times New Roman" w:hAnsi="Times New Roman"/>
          <w:bCs/>
          <w:sz w:val="28"/>
          <w:szCs w:val="28"/>
        </w:rPr>
        <w:t>Сайт Министерства спорта, туризма и молодёжной политики</w:t>
      </w:r>
      <w:hyperlink r:id="rId16" w:history="1">
        <w:r w:rsidRPr="004F62F9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http://sport.minstm.gov.ru</w:t>
        </w:r>
      </w:hyperlink>
    </w:p>
    <w:p w:rsidR="004F62F9" w:rsidRPr="004F62F9" w:rsidRDefault="004F62F9" w:rsidP="004F62F9">
      <w:pPr>
        <w:ind w:left="1417"/>
        <w:jc w:val="both"/>
        <w:rPr>
          <w:rFonts w:ascii="Times New Roman" w:hAnsi="Times New Roman"/>
          <w:bCs/>
          <w:sz w:val="28"/>
          <w:szCs w:val="28"/>
          <w:u w:val="single"/>
        </w:rPr>
      </w:pPr>
    </w:p>
    <w:p w:rsidR="004F62F9" w:rsidRPr="004F62F9" w:rsidRDefault="004F62F9" w:rsidP="004F62F9">
      <w:pPr>
        <w:numPr>
          <w:ilvl w:val="0"/>
          <w:numId w:val="13"/>
        </w:numPr>
        <w:tabs>
          <w:tab w:val="clear" w:pos="1417"/>
          <w:tab w:val="num" w:pos="0"/>
        </w:tabs>
        <w:suppressAutoHyphens w:val="0"/>
        <w:spacing w:after="0" w:line="240" w:lineRule="auto"/>
        <w:ind w:left="720" w:hanging="720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4F62F9">
        <w:rPr>
          <w:rFonts w:ascii="Times New Roman" w:hAnsi="Times New Roman"/>
          <w:bCs/>
          <w:sz w:val="28"/>
          <w:szCs w:val="28"/>
        </w:rPr>
        <w:t xml:space="preserve">Сайт Департамента физической культуры и спорта города Москвы </w:t>
      </w:r>
      <w:hyperlink r:id="rId17" w:history="1">
        <w:r w:rsidRPr="004F62F9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http://www.mossport.ru</w:t>
        </w:r>
      </w:hyperlink>
    </w:p>
    <w:p w:rsidR="000E4D28" w:rsidRDefault="000E4D28" w:rsidP="004F62F9">
      <w:pPr>
        <w:spacing w:after="0" w:line="240" w:lineRule="auto"/>
        <w:ind w:firstLine="709"/>
        <w:jc w:val="center"/>
      </w:pPr>
    </w:p>
    <w:sectPr w:rsidR="000E4D28" w:rsidSect="000E4D28">
      <w:footerReference w:type="default" r:id="rId18"/>
      <w:pgSz w:w="11906" w:h="16838"/>
      <w:pgMar w:top="1134" w:right="850" w:bottom="1134" w:left="1701" w:header="0" w:footer="708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7ED" w:rsidRDefault="00CA17ED" w:rsidP="000E4D28">
      <w:pPr>
        <w:spacing w:after="0" w:line="240" w:lineRule="auto"/>
      </w:pPr>
      <w:r>
        <w:separator/>
      </w:r>
    </w:p>
  </w:endnote>
  <w:endnote w:type="continuationSeparator" w:id="0">
    <w:p w:rsidR="00CA17ED" w:rsidRDefault="00CA17ED" w:rsidP="000E4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2F9" w:rsidRDefault="004F62F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2F9" w:rsidRDefault="001E7B89">
    <w:pPr>
      <w:pStyle w:val="af"/>
      <w:jc w:val="right"/>
    </w:pPr>
    <w:r>
      <w:fldChar w:fldCharType="begin"/>
    </w:r>
    <w:r w:rsidR="003C200A">
      <w:instrText>PAGE</w:instrText>
    </w:r>
    <w:r>
      <w:fldChar w:fldCharType="separate"/>
    </w:r>
    <w:r w:rsidR="00B61B0F">
      <w:rPr>
        <w:noProof/>
      </w:rPr>
      <w:t>3</w:t>
    </w:r>
    <w:r>
      <w:rPr>
        <w:noProof/>
      </w:rPr>
      <w:fldChar w:fldCharType="end"/>
    </w:r>
  </w:p>
  <w:p w:rsidR="004F62F9" w:rsidRDefault="004F62F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7ED" w:rsidRDefault="00CA17ED" w:rsidP="000E4D28">
      <w:pPr>
        <w:spacing w:after="0" w:line="240" w:lineRule="auto"/>
      </w:pPr>
      <w:r>
        <w:separator/>
      </w:r>
    </w:p>
  </w:footnote>
  <w:footnote w:type="continuationSeparator" w:id="0">
    <w:p w:rsidR="00CA17ED" w:rsidRDefault="00CA17ED" w:rsidP="000E4D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2F9" w:rsidRDefault="004F62F9" w:rsidP="004F62F9">
    <w:pPr>
      <w:pStyle w:val="ae"/>
      <w:framePr w:wrap="around" w:vAnchor="text" w:hAnchor="margin" w:xAlign="center" w:y="1"/>
      <w:rPr>
        <w:rStyle w:val="af2"/>
      </w:rPr>
    </w:pPr>
  </w:p>
  <w:p w:rsidR="004F62F9" w:rsidRDefault="00CA17ED">
    <w:pPr>
      <w:pStyle w:val="ae"/>
    </w:pPr>
    <w:r>
      <w:rPr>
        <w:lang w:eastAsia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61pt;margin-top:-.55pt;width:12pt;height:13.75pt;z-index:251660288;mso-wrap-distance-left:0;mso-wrap-distance-right:0;mso-position-horizontal-relative:margin" stroked="f">
          <v:fill opacity="0" color2="black"/>
          <v:textbox style="mso-next-textbox:#_x0000_s2049" inset="0,0,0,0">
            <w:txbxContent>
              <w:p w:rsidR="004F62F9" w:rsidRDefault="004F62F9"/>
            </w:txbxContent>
          </v:textbox>
          <w10:wrap type="square" side="largest" anchorx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ADD5F77"/>
    <w:multiLevelType w:val="hybridMultilevel"/>
    <w:tmpl w:val="E01052D6"/>
    <w:lvl w:ilvl="0" w:tplc="E5EA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A6C28"/>
    <w:multiLevelType w:val="multilevel"/>
    <w:tmpl w:val="9850E00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108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216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520" w:hanging="1800"/>
      </w:pPr>
    </w:lvl>
    <w:lvl w:ilvl="8">
      <w:start w:val="1"/>
      <w:numFmt w:val="decimal"/>
      <w:lvlText w:val="%1.%2.%3.%4.%5.%6.%7.%8.%9."/>
      <w:lvlJc w:val="left"/>
      <w:pPr>
        <w:ind w:left="2880" w:hanging="2160"/>
      </w:pPr>
    </w:lvl>
  </w:abstractNum>
  <w:abstractNum w:abstractNumId="3">
    <w:nsid w:val="171A06C0"/>
    <w:multiLevelType w:val="multilevel"/>
    <w:tmpl w:val="3A9CE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8"/>
        <w:szCs w:val="28"/>
      </w:rPr>
    </w:lvl>
  </w:abstractNum>
  <w:abstractNum w:abstractNumId="4">
    <w:nsid w:val="174152A3"/>
    <w:multiLevelType w:val="hybridMultilevel"/>
    <w:tmpl w:val="1C984F4C"/>
    <w:lvl w:ilvl="0" w:tplc="872ABC8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17C6F"/>
    <w:multiLevelType w:val="multilevel"/>
    <w:tmpl w:val="F050F0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DE10643"/>
    <w:multiLevelType w:val="hybridMultilevel"/>
    <w:tmpl w:val="E18A2ADC"/>
    <w:lvl w:ilvl="0" w:tplc="FE4C53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607AB1"/>
    <w:multiLevelType w:val="multilevel"/>
    <w:tmpl w:val="021407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>
    <w:nsid w:val="2A0F2DE4"/>
    <w:multiLevelType w:val="multilevel"/>
    <w:tmpl w:val="715A252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>
    <w:nsid w:val="2C660CB0"/>
    <w:multiLevelType w:val="hybridMultilevel"/>
    <w:tmpl w:val="874E28AC"/>
    <w:lvl w:ilvl="0" w:tplc="27A43578">
      <w:start w:val="1"/>
      <w:numFmt w:val="decimal"/>
      <w:lvlText w:val="%1."/>
      <w:lvlJc w:val="left"/>
      <w:pPr>
        <w:tabs>
          <w:tab w:val="num" w:pos="1417"/>
        </w:tabs>
        <w:ind w:left="1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30F1442F"/>
    <w:multiLevelType w:val="multilevel"/>
    <w:tmpl w:val="E4D430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2E0576"/>
    <w:multiLevelType w:val="hybridMultilevel"/>
    <w:tmpl w:val="644AD828"/>
    <w:lvl w:ilvl="0" w:tplc="2076B7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4BBF2A86"/>
    <w:multiLevelType w:val="hybridMultilevel"/>
    <w:tmpl w:val="43240D4A"/>
    <w:lvl w:ilvl="0" w:tplc="FE4C53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1932C87"/>
    <w:multiLevelType w:val="multilevel"/>
    <w:tmpl w:val="C402FED8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612601"/>
    <w:multiLevelType w:val="multilevel"/>
    <w:tmpl w:val="021407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>
    <w:nsid w:val="6C6124AD"/>
    <w:multiLevelType w:val="multilevel"/>
    <w:tmpl w:val="6AB04F2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7E3758A5"/>
    <w:multiLevelType w:val="multilevel"/>
    <w:tmpl w:val="E4727E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16"/>
  </w:num>
  <w:num w:numId="5">
    <w:abstractNumId w:val="13"/>
  </w:num>
  <w:num w:numId="6">
    <w:abstractNumId w:val="10"/>
  </w:num>
  <w:num w:numId="7">
    <w:abstractNumId w:val="3"/>
  </w:num>
  <w:num w:numId="8">
    <w:abstractNumId w:val="15"/>
  </w:num>
  <w:num w:numId="9">
    <w:abstractNumId w:val="0"/>
  </w:num>
  <w:num w:numId="10">
    <w:abstractNumId w:val="12"/>
  </w:num>
  <w:num w:numId="11">
    <w:abstractNumId w:val="6"/>
  </w:num>
  <w:num w:numId="12">
    <w:abstractNumId w:val="11"/>
  </w:num>
  <w:num w:numId="13">
    <w:abstractNumId w:val="9"/>
  </w:num>
  <w:num w:numId="14">
    <w:abstractNumId w:val="4"/>
  </w:num>
  <w:num w:numId="15">
    <w:abstractNumId w:val="1"/>
  </w:num>
  <w:num w:numId="16">
    <w:abstractNumId w:val="7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E4D28"/>
    <w:rsid w:val="00036A44"/>
    <w:rsid w:val="00037B54"/>
    <w:rsid w:val="000533E3"/>
    <w:rsid w:val="00085505"/>
    <w:rsid w:val="000B1A82"/>
    <w:rsid w:val="000E3227"/>
    <w:rsid w:val="000E4D28"/>
    <w:rsid w:val="001105E6"/>
    <w:rsid w:val="0011692D"/>
    <w:rsid w:val="00134C4C"/>
    <w:rsid w:val="00143DA6"/>
    <w:rsid w:val="00170700"/>
    <w:rsid w:val="00183908"/>
    <w:rsid w:val="001A15EB"/>
    <w:rsid w:val="001E7B89"/>
    <w:rsid w:val="002641BC"/>
    <w:rsid w:val="00297586"/>
    <w:rsid w:val="002D6BE3"/>
    <w:rsid w:val="002F65F5"/>
    <w:rsid w:val="0030211D"/>
    <w:rsid w:val="003538D2"/>
    <w:rsid w:val="003B6FBC"/>
    <w:rsid w:val="003C200A"/>
    <w:rsid w:val="004055C1"/>
    <w:rsid w:val="00412E03"/>
    <w:rsid w:val="004A609B"/>
    <w:rsid w:val="004B1C46"/>
    <w:rsid w:val="004F62F9"/>
    <w:rsid w:val="00581466"/>
    <w:rsid w:val="005D68F9"/>
    <w:rsid w:val="00645099"/>
    <w:rsid w:val="006900BF"/>
    <w:rsid w:val="006E2206"/>
    <w:rsid w:val="007171FA"/>
    <w:rsid w:val="007368BB"/>
    <w:rsid w:val="00757219"/>
    <w:rsid w:val="00784CB4"/>
    <w:rsid w:val="00823F24"/>
    <w:rsid w:val="00846293"/>
    <w:rsid w:val="00885930"/>
    <w:rsid w:val="00891FE4"/>
    <w:rsid w:val="008B212D"/>
    <w:rsid w:val="008B6716"/>
    <w:rsid w:val="008E26EB"/>
    <w:rsid w:val="008E3600"/>
    <w:rsid w:val="00902E30"/>
    <w:rsid w:val="00925719"/>
    <w:rsid w:val="009654E3"/>
    <w:rsid w:val="00A52284"/>
    <w:rsid w:val="00AE5653"/>
    <w:rsid w:val="00B24DF3"/>
    <w:rsid w:val="00B27101"/>
    <w:rsid w:val="00B6113B"/>
    <w:rsid w:val="00B61B0F"/>
    <w:rsid w:val="00BD6A80"/>
    <w:rsid w:val="00C44C40"/>
    <w:rsid w:val="00C51D63"/>
    <w:rsid w:val="00C57941"/>
    <w:rsid w:val="00C73B76"/>
    <w:rsid w:val="00CA17ED"/>
    <w:rsid w:val="00CB68D8"/>
    <w:rsid w:val="00CC24AE"/>
    <w:rsid w:val="00CD3636"/>
    <w:rsid w:val="00CF717F"/>
    <w:rsid w:val="00D303BB"/>
    <w:rsid w:val="00DB5BE4"/>
    <w:rsid w:val="00E43E8C"/>
    <w:rsid w:val="00E611FF"/>
    <w:rsid w:val="00E666A3"/>
    <w:rsid w:val="00E718A7"/>
    <w:rsid w:val="00ED4C40"/>
    <w:rsid w:val="00F23761"/>
    <w:rsid w:val="00F70C62"/>
    <w:rsid w:val="00FB5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151"/>
    <w:pPr>
      <w:suppressAutoHyphens/>
      <w:spacing w:after="200"/>
    </w:pPr>
  </w:style>
  <w:style w:type="paragraph" w:styleId="1">
    <w:name w:val="heading 1"/>
    <w:basedOn w:val="a"/>
    <w:link w:val="10"/>
    <w:qFormat/>
    <w:rsid w:val="00142B9B"/>
    <w:pPr>
      <w:keepNext/>
      <w:spacing w:after="0" w:line="240" w:lineRule="auto"/>
      <w:outlineLvl w:val="0"/>
    </w:pPr>
    <w:rPr>
      <w:rFonts w:ascii="Arial" w:eastAsia="Times New Roman" w:hAnsi="Arial"/>
      <w:i/>
      <w:i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rsid w:val="005C5958"/>
  </w:style>
  <w:style w:type="character" w:customStyle="1" w:styleId="a4">
    <w:name w:val="Нижний колонтитул Знак"/>
    <w:basedOn w:val="a0"/>
    <w:rsid w:val="005C5958"/>
  </w:style>
  <w:style w:type="character" w:customStyle="1" w:styleId="10">
    <w:name w:val="Заголовок 1 Знак"/>
    <w:basedOn w:val="a0"/>
    <w:link w:val="1"/>
    <w:rsid w:val="00142B9B"/>
    <w:rPr>
      <w:rFonts w:ascii="Arial" w:eastAsia="Times New Roman" w:hAnsi="Arial" w:cs="Times New Roman"/>
      <w:i/>
      <w:iCs/>
      <w:sz w:val="24"/>
      <w:szCs w:val="24"/>
      <w:lang w:val="en-US"/>
    </w:rPr>
  </w:style>
  <w:style w:type="character" w:customStyle="1" w:styleId="a5">
    <w:name w:val="Основной текст Знак"/>
    <w:basedOn w:val="a0"/>
    <w:rsid w:val="00AE0E7C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ListLabel1">
    <w:name w:val="ListLabel 1"/>
    <w:rsid w:val="00817A92"/>
    <w:rPr>
      <w:rFonts w:cs="Courier New"/>
    </w:rPr>
  </w:style>
  <w:style w:type="character" w:customStyle="1" w:styleId="ListLabel2">
    <w:name w:val="ListLabel 2"/>
    <w:rsid w:val="000E4D28"/>
    <w:rPr>
      <w:rFonts w:cs="Symbol"/>
    </w:rPr>
  </w:style>
  <w:style w:type="character" w:customStyle="1" w:styleId="ListLabel3">
    <w:name w:val="ListLabel 3"/>
    <w:rsid w:val="000E4D28"/>
    <w:rPr>
      <w:rFonts w:cs="Courier New"/>
    </w:rPr>
  </w:style>
  <w:style w:type="character" w:customStyle="1" w:styleId="ListLabel4">
    <w:name w:val="ListLabel 4"/>
    <w:rsid w:val="000E4D28"/>
    <w:rPr>
      <w:rFonts w:cs="Wingdings"/>
    </w:rPr>
  </w:style>
  <w:style w:type="character" w:customStyle="1" w:styleId="a6">
    <w:name w:val="Символ нумерации"/>
    <w:rsid w:val="000E4D28"/>
    <w:rPr>
      <w:rFonts w:ascii="Times New Roman" w:hAnsi="Times New Roman"/>
      <w:sz w:val="28"/>
      <w:szCs w:val="28"/>
    </w:rPr>
  </w:style>
  <w:style w:type="character" w:customStyle="1" w:styleId="FontStyle58">
    <w:name w:val="Font Style58"/>
    <w:basedOn w:val="a0"/>
    <w:rsid w:val="000E4D28"/>
    <w:rPr>
      <w:rFonts w:ascii="Times New Roman" w:hAnsi="Times New Roman" w:cs="Times New Roman"/>
      <w:sz w:val="26"/>
      <w:szCs w:val="26"/>
    </w:rPr>
  </w:style>
  <w:style w:type="paragraph" w:customStyle="1" w:styleId="a7">
    <w:name w:val="Заголовок"/>
    <w:basedOn w:val="a"/>
    <w:next w:val="a8"/>
    <w:rsid w:val="00817A9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AE0E7C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styleId="a9">
    <w:name w:val="List"/>
    <w:basedOn w:val="a8"/>
    <w:rsid w:val="00817A92"/>
    <w:rPr>
      <w:rFonts w:cs="Mangal"/>
    </w:rPr>
  </w:style>
  <w:style w:type="paragraph" w:styleId="aa">
    <w:name w:val="Title"/>
    <w:basedOn w:val="a"/>
    <w:rsid w:val="000E4D2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rsid w:val="00817A92"/>
    <w:pPr>
      <w:suppressLineNumbers/>
    </w:pPr>
    <w:rPr>
      <w:rFonts w:cs="Mangal"/>
    </w:rPr>
  </w:style>
  <w:style w:type="paragraph" w:customStyle="1" w:styleId="ac">
    <w:name w:val="Заглавие"/>
    <w:basedOn w:val="a"/>
    <w:rsid w:val="00817A9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d">
    <w:name w:val="No Spacing"/>
    <w:uiPriority w:val="1"/>
    <w:qFormat/>
    <w:rsid w:val="005C5958"/>
    <w:pPr>
      <w:suppressAutoHyphens/>
      <w:spacing w:line="240" w:lineRule="auto"/>
    </w:pPr>
  </w:style>
  <w:style w:type="paragraph" w:styleId="ae">
    <w:name w:val="header"/>
    <w:basedOn w:val="a"/>
    <w:unhideWhenUsed/>
    <w:rsid w:val="005C5958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footer"/>
    <w:basedOn w:val="a"/>
    <w:unhideWhenUsed/>
    <w:rsid w:val="005C5958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List Paragraph"/>
    <w:basedOn w:val="a"/>
    <w:uiPriority w:val="99"/>
    <w:qFormat/>
    <w:rsid w:val="005C5958"/>
    <w:pPr>
      <w:ind w:left="720"/>
      <w:contextualSpacing/>
    </w:pPr>
    <w:rPr>
      <w:rFonts w:eastAsia="Calibri"/>
      <w:lang w:eastAsia="en-US"/>
    </w:rPr>
  </w:style>
  <w:style w:type="paragraph" w:customStyle="1" w:styleId="Style14">
    <w:name w:val="Style14"/>
    <w:basedOn w:val="a"/>
    <w:rsid w:val="000E4D28"/>
    <w:pPr>
      <w:widowControl w:val="0"/>
      <w:spacing w:after="0" w:line="320" w:lineRule="exact"/>
      <w:ind w:firstLine="725"/>
      <w:jc w:val="both"/>
    </w:pPr>
    <w:rPr>
      <w:rFonts w:ascii="Times New Roman" w:hAnsi="Times New Roman"/>
      <w:sz w:val="24"/>
      <w:szCs w:val="24"/>
    </w:rPr>
  </w:style>
  <w:style w:type="table" w:styleId="af1">
    <w:name w:val="Table Grid"/>
    <w:basedOn w:val="a1"/>
    <w:uiPriority w:val="59"/>
    <w:rsid w:val="0003262C"/>
    <w:pPr>
      <w:spacing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4F62F9"/>
    <w:pPr>
      <w:suppressAutoHyphens w:val="0"/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4F62F9"/>
    <w:rPr>
      <w:rFonts w:ascii="Times New Roman" w:eastAsia="Times New Roman" w:hAnsi="Times New Roman"/>
      <w:sz w:val="16"/>
      <w:szCs w:val="16"/>
    </w:rPr>
  </w:style>
  <w:style w:type="character" w:styleId="af2">
    <w:name w:val="page number"/>
    <w:basedOn w:val="a0"/>
    <w:rsid w:val="004F62F9"/>
  </w:style>
  <w:style w:type="paragraph" w:styleId="af3">
    <w:name w:val="Balloon Text"/>
    <w:basedOn w:val="a"/>
    <w:link w:val="af4"/>
    <w:uiPriority w:val="99"/>
    <w:semiHidden/>
    <w:unhideWhenUsed/>
    <w:rsid w:val="00C44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44C40"/>
    <w:rPr>
      <w:rFonts w:ascii="Tahoma" w:hAnsi="Tahoma" w:cs="Tahoma"/>
      <w:sz w:val="16"/>
      <w:szCs w:val="16"/>
    </w:rPr>
  </w:style>
  <w:style w:type="character" w:customStyle="1" w:styleId="31">
    <w:name w:val="Основной текст (3)_"/>
    <w:link w:val="32"/>
    <w:locked/>
    <w:rsid w:val="00C51D63"/>
    <w:rPr>
      <w:sz w:val="30"/>
      <w:szCs w:val="3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51D63"/>
    <w:pPr>
      <w:widowControl w:val="0"/>
      <w:shd w:val="clear" w:color="auto" w:fill="FFFFFF"/>
      <w:suppressAutoHyphens w:val="0"/>
      <w:spacing w:after="4920" w:line="0" w:lineRule="atLeast"/>
    </w:pPr>
    <w:rPr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4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lib.sportedu.ru/2SimQuery.idc?Author=&#1075;&#1086;&#1089;&#1090;&#1077;&#1074;%20&#1075;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lib.sportedu.ru/2SimQuery.idc?Author=&#1083;&#1086;&#1090;&#1086;&#1085;&#1077;&#1085;&#1082;&#1086;%20&#1072;" TargetMode="External"/><Relationship Id="rId17" Type="http://schemas.openxmlformats.org/officeDocument/2006/relationships/hyperlink" Target="http://www.mosspor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port.minstm.gov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lib.sportedu.ru/2SimQuery.idc?Title=&#1092;&#1080;&#1079;&#1080;&#1095;&#1077;&#1089;&#1082;&#1072;&#1103;%20&#1082;&#1091;&#1083;&#1100;&#1090;&#1091;&#1088;&#1072;%20&#1080;%20&#1079;&#1076;&#1086;&#1088;&#1086;&#1074;&#1100;&#1077;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lib.sportedu.ru/2SimQuery.idc?Author=&#1075;&#1088;&#1080;&#1075;&#1086;&#1088;&#1100;&#1077;&#1074;%20&#1086;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lib.sportedu.ru/2SimQuery.idc?Author=&#1075;&#1086;&#1089;&#1090;&#1077;&#1074;&#1072;%20&#1089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3083FD-F399-4B6F-8C69-8DC60F90F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1878</Words>
  <Characters>10709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Кованченко</dc:creator>
  <cp:lastModifiedBy>1</cp:lastModifiedBy>
  <cp:revision>43</cp:revision>
  <cp:lastPrinted>2015-12-29T08:30:00Z</cp:lastPrinted>
  <dcterms:created xsi:type="dcterms:W3CDTF">2014-03-04T12:18:00Z</dcterms:created>
  <dcterms:modified xsi:type="dcterms:W3CDTF">2019-10-04T08:18:00Z</dcterms:modified>
  <dc:language>ru-RU</dc:language>
</cp:coreProperties>
</file>